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119" w14:textId="429F2A9A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18B7F1E5" w:rsidR="007D7BDE" w:rsidRPr="00556197" w:rsidRDefault="00D9111B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DKS </w:t>
            </w:r>
            <w:r w:rsidR="00302FF0">
              <w:rPr>
                <w:rFonts w:ascii="Arial Narrow" w:hAnsi="Arial Narrow"/>
              </w:rPr>
              <w:t>302</w:t>
            </w:r>
            <w:r w:rsidR="00643453">
              <w:rPr>
                <w:rFonts w:ascii="Arial Narrow" w:hAnsi="Arial Narrow"/>
              </w:rPr>
              <w:t>9</w:t>
            </w:r>
            <w:r w:rsidR="00552DE0">
              <w:rPr>
                <w:rFonts w:ascii="Arial Narrow" w:hAnsi="Arial Narrow"/>
              </w:rPr>
              <w:t>:2024</w:t>
            </w:r>
            <w:r w:rsidR="00895342">
              <w:rPr>
                <w:rFonts w:ascii="Arial Narrow" w:hAnsi="Arial Narrow"/>
              </w:rPr>
              <w:t xml:space="preserve"> </w:t>
            </w:r>
            <w:r w:rsidR="00B903E7">
              <w:rPr>
                <w:rFonts w:ascii="Arial Narrow" w:hAnsi="Arial Narrow"/>
              </w:rPr>
              <w:t>Crude</w:t>
            </w:r>
            <w:r w:rsidR="00643453">
              <w:rPr>
                <w:rFonts w:ascii="Arial Narrow" w:hAnsi="Arial Narrow"/>
              </w:rPr>
              <w:t xml:space="preserve"> soya</w:t>
            </w:r>
            <w:r w:rsidR="006C06F9">
              <w:rPr>
                <w:rFonts w:ascii="Arial Narrow" w:hAnsi="Arial Narrow"/>
              </w:rPr>
              <w:t xml:space="preserve"> bean</w:t>
            </w:r>
            <w:r w:rsidR="00302FF0">
              <w:rPr>
                <w:rFonts w:ascii="Arial Narrow" w:hAnsi="Arial Narrow"/>
              </w:rPr>
              <w:t xml:space="preserve"> oil</w:t>
            </w:r>
            <w:r w:rsidR="00FC46D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—Specification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4795B6AF" w:rsidR="007D7BDE" w:rsidRPr="00556197" w:rsidRDefault="00992F9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Draft </w:t>
            </w:r>
            <w:r w:rsidR="009349E8">
              <w:rPr>
                <w:rFonts w:ascii="Arial Narrow" w:hAnsi="Arial Narrow"/>
              </w:rPr>
              <w:t xml:space="preserve">Kenya </w:t>
            </w:r>
            <w:r w:rsidR="00FC46D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tandard</w:t>
            </w:r>
          </w:p>
        </w:tc>
      </w:tr>
      <w:tr w:rsidR="00C5454E" w:rsidRPr="004E0D74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0AA44D2B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Opening date</w:t>
            </w:r>
          </w:p>
        </w:tc>
        <w:tc>
          <w:tcPr>
            <w:tcW w:w="3262" w:type="dxa"/>
          </w:tcPr>
          <w:p w14:paraId="6A05A809" w14:textId="09CEA415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2024/</w:t>
            </w:r>
            <w:r w:rsidR="00302FF0" w:rsidRPr="004E0D74">
              <w:rPr>
                <w:rFonts w:ascii="Arial Narrow" w:hAnsi="Arial Narrow"/>
                <w:b/>
              </w:rPr>
              <w:t>12/17</w:t>
            </w:r>
          </w:p>
        </w:tc>
      </w:tr>
      <w:tr w:rsidR="00C5454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C5454E" w:rsidRPr="00556197" w:rsidRDefault="00C5454E" w:rsidP="00C5454E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19799B17" w:rsidR="00C5454E" w:rsidRPr="004E0D74" w:rsidRDefault="00C5454E" w:rsidP="00C5454E">
            <w:pPr>
              <w:rPr>
                <w:rFonts w:ascii="Arial Narrow" w:hAnsi="Arial Narrow"/>
                <w:b/>
                <w:bCs/>
              </w:rPr>
            </w:pPr>
            <w:r w:rsidRPr="004E0D74">
              <w:rPr>
                <w:rFonts w:ascii="Arial Narrow" w:hAnsi="Arial Narrow"/>
                <w:b/>
                <w:bCs/>
              </w:rPr>
              <w:t>Closing date</w:t>
            </w:r>
          </w:p>
        </w:tc>
        <w:tc>
          <w:tcPr>
            <w:tcW w:w="3262" w:type="dxa"/>
          </w:tcPr>
          <w:p w14:paraId="0D0B940D" w14:textId="212B3B4D" w:rsidR="00C5454E" w:rsidRPr="004E0D74" w:rsidRDefault="00C5454E" w:rsidP="00C5454E">
            <w:pPr>
              <w:rPr>
                <w:rFonts w:ascii="Arial Narrow" w:hAnsi="Arial Narrow"/>
                <w:b/>
                <w:bCs/>
              </w:rPr>
            </w:pPr>
            <w:r w:rsidRPr="004E0D74">
              <w:rPr>
                <w:rFonts w:ascii="Arial Narrow" w:hAnsi="Arial Narrow"/>
                <w:b/>
                <w:bCs/>
              </w:rPr>
              <w:t>202</w:t>
            </w:r>
            <w:r w:rsidR="00302FF0" w:rsidRPr="004E0D74">
              <w:rPr>
                <w:rFonts w:ascii="Arial Narrow" w:hAnsi="Arial Narrow"/>
                <w:b/>
                <w:bCs/>
              </w:rPr>
              <w:t>5</w:t>
            </w:r>
            <w:r w:rsidRPr="004E0D74">
              <w:rPr>
                <w:rFonts w:ascii="Arial Narrow" w:hAnsi="Arial Narrow"/>
                <w:b/>
                <w:bCs/>
              </w:rPr>
              <w:t>/0</w:t>
            </w:r>
            <w:r w:rsidR="00302FF0" w:rsidRPr="004E0D74">
              <w:rPr>
                <w:rFonts w:ascii="Arial Narrow" w:hAnsi="Arial Narrow"/>
                <w:b/>
                <w:bCs/>
              </w:rPr>
              <w:t>2</w:t>
            </w:r>
            <w:r w:rsidRPr="004E0D74">
              <w:rPr>
                <w:rFonts w:ascii="Arial Narrow" w:hAnsi="Arial Narrow"/>
                <w:b/>
                <w:bCs/>
              </w:rPr>
              <w:t>/</w:t>
            </w:r>
            <w:r w:rsidR="009C75CA" w:rsidRPr="004E0D74"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46964D6B" w:rsidR="007D7BDE" w:rsidRPr="00556197" w:rsidRDefault="00FC46D0" w:rsidP="00CC2C7D">
            <w:pPr>
              <w:rPr>
                <w:rFonts w:ascii="Arial Narrow" w:hAnsi="Arial Narrow"/>
              </w:rPr>
            </w:pPr>
            <w:hyperlink r:id="rId10" w:history="1">
              <w:r w:rsidRPr="00FC46D0">
                <w:rPr>
                  <w:rStyle w:val="Hyperlink"/>
                  <w:rFonts w:ascii="Arial Narrow" w:hAnsi="Arial Narrow"/>
                </w:rPr>
                <w:t>James N. Nduati</w:t>
              </w:r>
            </w:hyperlink>
            <w:r w:rsidR="00D9111B">
              <w:rPr>
                <w:rFonts w:ascii="Arial Narrow" w:hAnsi="Arial Narrow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1653155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You can’t reference a withdrawn standard unless it still applies under the </w:t>
            </w:r>
            <w:r w:rsidR="00C44984" w:rsidRPr="00D3025B">
              <w:rPr>
                <w:rFonts w:ascii="Arial Narrow" w:hAnsi="Arial Narrow"/>
              </w:rPr>
              <w:t>circumstances.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5E16" w14:textId="77777777" w:rsidR="005818E6" w:rsidRDefault="005818E6" w:rsidP="007D7BDE">
      <w:r>
        <w:separator/>
      </w:r>
    </w:p>
  </w:endnote>
  <w:endnote w:type="continuationSeparator" w:id="0">
    <w:p w14:paraId="3FAB6BF5" w14:textId="77777777" w:rsidR="005818E6" w:rsidRDefault="005818E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EC9E9" w14:textId="77777777" w:rsidR="005818E6" w:rsidRDefault="005818E6" w:rsidP="007D7BDE">
      <w:r>
        <w:separator/>
      </w:r>
    </w:p>
  </w:footnote>
  <w:footnote w:type="continuationSeparator" w:id="0">
    <w:p w14:paraId="3A46594E" w14:textId="77777777" w:rsidR="005818E6" w:rsidRDefault="005818E6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56388795">
    <w:abstractNumId w:val="4"/>
  </w:num>
  <w:num w:numId="2" w16cid:durableId="1958640618">
    <w:abstractNumId w:val="2"/>
  </w:num>
  <w:num w:numId="3" w16cid:durableId="1747801814">
    <w:abstractNumId w:val="7"/>
  </w:num>
  <w:num w:numId="4" w16cid:durableId="938948568">
    <w:abstractNumId w:val="5"/>
  </w:num>
  <w:num w:numId="5" w16cid:durableId="1522082785">
    <w:abstractNumId w:val="1"/>
  </w:num>
  <w:num w:numId="6" w16cid:durableId="198392972">
    <w:abstractNumId w:val="6"/>
  </w:num>
  <w:num w:numId="7" w16cid:durableId="888305528">
    <w:abstractNumId w:val="0"/>
  </w:num>
  <w:num w:numId="8" w16cid:durableId="1776250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225F"/>
    <w:rsid w:val="00006348"/>
    <w:rsid w:val="000250FB"/>
    <w:rsid w:val="0003199D"/>
    <w:rsid w:val="00041973"/>
    <w:rsid w:val="00053D70"/>
    <w:rsid w:val="00074575"/>
    <w:rsid w:val="000A35DF"/>
    <w:rsid w:val="000B7AAE"/>
    <w:rsid w:val="000C2F33"/>
    <w:rsid w:val="000D61B1"/>
    <w:rsid w:val="000F4B21"/>
    <w:rsid w:val="00124C89"/>
    <w:rsid w:val="00146B64"/>
    <w:rsid w:val="00154D57"/>
    <w:rsid w:val="00161F8F"/>
    <w:rsid w:val="00164B66"/>
    <w:rsid w:val="001D112C"/>
    <w:rsid w:val="001E015F"/>
    <w:rsid w:val="001F70E7"/>
    <w:rsid w:val="002236B8"/>
    <w:rsid w:val="00241E4B"/>
    <w:rsid w:val="0025324B"/>
    <w:rsid w:val="00282D9D"/>
    <w:rsid w:val="0029584C"/>
    <w:rsid w:val="002E12DF"/>
    <w:rsid w:val="002E3F7C"/>
    <w:rsid w:val="00302FF0"/>
    <w:rsid w:val="00350BFA"/>
    <w:rsid w:val="0037216D"/>
    <w:rsid w:val="003A2DFD"/>
    <w:rsid w:val="003C4A6C"/>
    <w:rsid w:val="003C6FCF"/>
    <w:rsid w:val="003F2C4E"/>
    <w:rsid w:val="00402707"/>
    <w:rsid w:val="00426C1B"/>
    <w:rsid w:val="00433916"/>
    <w:rsid w:val="00452734"/>
    <w:rsid w:val="00452DB9"/>
    <w:rsid w:val="00461867"/>
    <w:rsid w:val="004B2D2C"/>
    <w:rsid w:val="004E0D74"/>
    <w:rsid w:val="00506AFA"/>
    <w:rsid w:val="0053681A"/>
    <w:rsid w:val="00552DE0"/>
    <w:rsid w:val="00572B37"/>
    <w:rsid w:val="005818E6"/>
    <w:rsid w:val="00587D31"/>
    <w:rsid w:val="005965CF"/>
    <w:rsid w:val="005D3E09"/>
    <w:rsid w:val="005E2F92"/>
    <w:rsid w:val="00643453"/>
    <w:rsid w:val="00680852"/>
    <w:rsid w:val="00686834"/>
    <w:rsid w:val="006C06F9"/>
    <w:rsid w:val="00703562"/>
    <w:rsid w:val="00703CB1"/>
    <w:rsid w:val="007244A4"/>
    <w:rsid w:val="00756E07"/>
    <w:rsid w:val="00766B20"/>
    <w:rsid w:val="007C3074"/>
    <w:rsid w:val="007D5546"/>
    <w:rsid w:val="007D7BDE"/>
    <w:rsid w:val="007F4169"/>
    <w:rsid w:val="00810E69"/>
    <w:rsid w:val="00821F62"/>
    <w:rsid w:val="008572A5"/>
    <w:rsid w:val="00877DFF"/>
    <w:rsid w:val="00893D7E"/>
    <w:rsid w:val="00895342"/>
    <w:rsid w:val="00896C20"/>
    <w:rsid w:val="008A3E8A"/>
    <w:rsid w:val="008B3FDD"/>
    <w:rsid w:val="008D4E91"/>
    <w:rsid w:val="008F6881"/>
    <w:rsid w:val="009349E8"/>
    <w:rsid w:val="009432DF"/>
    <w:rsid w:val="00957410"/>
    <w:rsid w:val="00992F90"/>
    <w:rsid w:val="009C75CA"/>
    <w:rsid w:val="009E5302"/>
    <w:rsid w:val="009F1B07"/>
    <w:rsid w:val="00A15AB7"/>
    <w:rsid w:val="00A54170"/>
    <w:rsid w:val="00AA3659"/>
    <w:rsid w:val="00AB16F3"/>
    <w:rsid w:val="00AC718C"/>
    <w:rsid w:val="00B04B5B"/>
    <w:rsid w:val="00B347B8"/>
    <w:rsid w:val="00B42FCB"/>
    <w:rsid w:val="00B903E7"/>
    <w:rsid w:val="00BA0183"/>
    <w:rsid w:val="00BB33A0"/>
    <w:rsid w:val="00BF6A2D"/>
    <w:rsid w:val="00BF6EDE"/>
    <w:rsid w:val="00C23675"/>
    <w:rsid w:val="00C44984"/>
    <w:rsid w:val="00C5454E"/>
    <w:rsid w:val="00C734AC"/>
    <w:rsid w:val="00C7562E"/>
    <w:rsid w:val="00CC2C7D"/>
    <w:rsid w:val="00CD55C3"/>
    <w:rsid w:val="00D3025B"/>
    <w:rsid w:val="00D711C5"/>
    <w:rsid w:val="00D9111B"/>
    <w:rsid w:val="00DC7D31"/>
    <w:rsid w:val="00DE2489"/>
    <w:rsid w:val="00E00478"/>
    <w:rsid w:val="00E018FD"/>
    <w:rsid w:val="00E1291B"/>
    <w:rsid w:val="00E31BE9"/>
    <w:rsid w:val="00E67378"/>
    <w:rsid w:val="00E87EB3"/>
    <w:rsid w:val="00EB7875"/>
    <w:rsid w:val="00EF5E17"/>
    <w:rsid w:val="00EF7104"/>
    <w:rsid w:val="00F0410A"/>
    <w:rsid w:val="00F04CC9"/>
    <w:rsid w:val="00F85106"/>
    <w:rsid w:val="00F87FB1"/>
    <w:rsid w:val="00F87FFB"/>
    <w:rsid w:val="00FA26FD"/>
    <w:rsid w:val="00FC46D0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FC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duatij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683881D7-1112-4C7E-90C9-C4069453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James Njiraini Nduati</cp:lastModifiedBy>
  <cp:revision>4</cp:revision>
  <dcterms:created xsi:type="dcterms:W3CDTF">2024-12-17T06:37:00Z</dcterms:created>
  <dcterms:modified xsi:type="dcterms:W3CDTF">2024-12-17T06:38:00Z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