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EB52" w14:textId="77777777" w:rsidR="00804F1D" w:rsidRPr="00A072B7" w:rsidRDefault="00804F1D" w:rsidP="00804F1D">
      <w:pPr>
        <w:ind w:right="-131"/>
        <w:rPr>
          <w:bCs/>
          <w:color w:val="000000"/>
          <w:sz w:val="24"/>
          <w:szCs w:val="24"/>
        </w:rPr>
      </w:pPr>
    </w:p>
    <w:p w14:paraId="1FD4858D" w14:textId="77777777" w:rsidR="00804F1D" w:rsidRDefault="00804F1D" w:rsidP="00804F1D">
      <w:pPr>
        <w:rPr>
          <w:rFonts w:cs="Arial"/>
          <w:b/>
          <w:color w:val="000000"/>
          <w:sz w:val="18"/>
        </w:rPr>
      </w:pPr>
    </w:p>
    <w:p w14:paraId="3714471E" w14:textId="77777777" w:rsidR="00804F1D" w:rsidRDefault="00804F1D" w:rsidP="00804F1D">
      <w:pPr>
        <w:rPr>
          <w:rFonts w:cs="Arial"/>
          <w:b/>
          <w:color w:val="000000"/>
          <w:sz w:val="18"/>
        </w:rPr>
      </w:pPr>
    </w:p>
    <w:p w14:paraId="1FF91C06" w14:textId="77777777" w:rsidR="00804F1D" w:rsidRDefault="00804F1D" w:rsidP="00804F1D">
      <w:pPr>
        <w:rPr>
          <w:rFonts w:cs="Arial"/>
          <w:bCs/>
          <w:sz w:val="16"/>
        </w:rPr>
      </w:pPr>
      <w:r>
        <w:rPr>
          <w:rFonts w:cs="Arial"/>
          <w:noProof/>
          <w:sz w:val="26"/>
        </w:rPr>
        <mc:AlternateContent>
          <mc:Choice Requires="wps">
            <w:drawing>
              <wp:anchor distT="0" distB="0" distL="114300" distR="114300" simplePos="0" relativeHeight="251660288" behindDoc="0" locked="0" layoutInCell="1" allowOverlap="1" wp14:anchorId="580C6CB6" wp14:editId="6FB370B5">
                <wp:simplePos x="0" y="0"/>
                <wp:positionH relativeFrom="column">
                  <wp:posOffset>-1171575</wp:posOffset>
                </wp:positionH>
                <wp:positionV relativeFrom="paragraph">
                  <wp:posOffset>34290</wp:posOffset>
                </wp:positionV>
                <wp:extent cx="245745" cy="0"/>
                <wp:effectExtent l="5715" t="60325" r="15240" b="53975"/>
                <wp:wrapNone/>
                <wp:docPr id="213896620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B59E" id="Straight Connector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32B4C8A7" w14:textId="77777777" w:rsidR="00804F1D" w:rsidRDefault="00804F1D" w:rsidP="00804F1D">
      <w:pPr>
        <w:rPr>
          <w:rFonts w:cs="Arial"/>
          <w:bCs/>
          <w:sz w:val="26"/>
        </w:rPr>
      </w:pPr>
      <w:r>
        <w:rPr>
          <w:rFonts w:cs="Arial"/>
          <w:noProof/>
          <w:sz w:val="26"/>
        </w:rPr>
        <mc:AlternateContent>
          <mc:Choice Requires="wps">
            <w:drawing>
              <wp:anchor distT="0" distB="0" distL="114300" distR="114300" simplePos="0" relativeHeight="251659264" behindDoc="0" locked="0" layoutInCell="1" allowOverlap="1" wp14:anchorId="51F7D3DA" wp14:editId="2B873507">
                <wp:simplePos x="0" y="0"/>
                <wp:positionH relativeFrom="column">
                  <wp:posOffset>-1171575</wp:posOffset>
                </wp:positionH>
                <wp:positionV relativeFrom="paragraph">
                  <wp:posOffset>34290</wp:posOffset>
                </wp:positionV>
                <wp:extent cx="245745" cy="0"/>
                <wp:effectExtent l="5715" t="53340" r="15240" b="60960"/>
                <wp:wrapNone/>
                <wp:docPr id="155804575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83B8"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5C828A87" w14:textId="77777777" w:rsidR="00804F1D" w:rsidRDefault="00804F1D" w:rsidP="00804F1D">
      <w:pPr>
        <w:rPr>
          <w:rFonts w:cs="Arial"/>
          <w:bCs/>
          <w:sz w:val="26"/>
        </w:rPr>
      </w:pPr>
    </w:p>
    <w:p w14:paraId="17095169" w14:textId="77777777" w:rsidR="00804F1D" w:rsidRDefault="00804F1D" w:rsidP="00804F1D">
      <w:pPr>
        <w:rPr>
          <w:rFonts w:cs="Arial"/>
          <w:bCs/>
          <w:sz w:val="26"/>
        </w:rPr>
      </w:pPr>
    </w:p>
    <w:p w14:paraId="5B84DFFE" w14:textId="77777777" w:rsidR="00804F1D" w:rsidRDefault="00804F1D" w:rsidP="00804F1D">
      <w:pPr>
        <w:rPr>
          <w:rFonts w:cs="Arial"/>
          <w:bCs/>
          <w:sz w:val="26"/>
        </w:rPr>
      </w:pPr>
    </w:p>
    <w:p w14:paraId="1391EB9E" w14:textId="77777777" w:rsidR="00804F1D" w:rsidRPr="00172579" w:rsidRDefault="00804F1D" w:rsidP="00804F1D">
      <w:pPr>
        <w:pStyle w:val="Heading5"/>
        <w:pBdr>
          <w:bottom w:val="thinThickThinSmallGap" w:sz="24" w:space="1" w:color="00FF00"/>
        </w:pBdr>
        <w:spacing w:before="1800" w:after="0"/>
        <w:jc w:val="center"/>
        <w:rPr>
          <w:rFonts w:cs="Arial"/>
          <w:bCs/>
          <w:sz w:val="36"/>
        </w:rPr>
      </w:pPr>
      <w:r w:rsidRPr="00172579">
        <w:rPr>
          <w:rFonts w:cs="Arial"/>
          <w:bCs/>
          <w:sz w:val="36"/>
        </w:rPr>
        <w:t>WORKING DRAFT EAST AFRICAN STANDARD</w:t>
      </w:r>
    </w:p>
    <w:p w14:paraId="6008C5CB" w14:textId="77777777" w:rsidR="00804F1D" w:rsidRPr="00172579" w:rsidRDefault="00804F1D" w:rsidP="00804F1D">
      <w:pPr>
        <w:pStyle w:val="zzCover"/>
        <w:spacing w:before="600" w:after="4920"/>
        <w:jc w:val="left"/>
        <w:rPr>
          <w:rFonts w:cs="Arial"/>
          <w:color w:val="auto"/>
          <w:szCs w:val="24"/>
        </w:rPr>
      </w:pPr>
      <w:r w:rsidRPr="002F401D">
        <w:rPr>
          <w:rFonts w:cs="Arial"/>
          <w:bCs/>
          <w:color w:val="auto"/>
          <w:sz w:val="28"/>
          <w:szCs w:val="28"/>
          <w:lang w:val="en-US"/>
        </w:rPr>
        <w:t>Plastic piping systems for water supply — Unplasticized poly vinyl chloride (PVC-</w:t>
      </w:r>
      <w:proofErr w:type="gramStart"/>
      <w:r w:rsidRPr="002F401D">
        <w:rPr>
          <w:rFonts w:cs="Arial"/>
          <w:bCs/>
          <w:color w:val="auto"/>
          <w:sz w:val="28"/>
          <w:szCs w:val="28"/>
          <w:lang w:val="en-US"/>
        </w:rPr>
        <w:t>U) —</w:t>
      </w:r>
      <w:proofErr w:type="gramEnd"/>
      <w:r w:rsidRPr="002F401D">
        <w:rPr>
          <w:rFonts w:cs="Arial"/>
          <w:bCs/>
          <w:color w:val="auto"/>
          <w:sz w:val="28"/>
          <w:szCs w:val="28"/>
          <w:lang w:val="en-US"/>
        </w:rPr>
        <w:t xml:space="preserve"> Guidance for the assessment of conformity</w:t>
      </w:r>
    </w:p>
    <w:p w14:paraId="4B98DBD4" w14:textId="77777777" w:rsidR="00804F1D" w:rsidRPr="00172579" w:rsidRDefault="00804F1D" w:rsidP="00804F1D">
      <w:pPr>
        <w:pStyle w:val="Heading7"/>
        <w:pBdr>
          <w:bottom w:val="thinThickThinSmallGap" w:sz="24" w:space="1" w:color="00FF00"/>
        </w:pBdr>
        <w:spacing w:before="100" w:beforeAutospacing="1"/>
        <w:jc w:val="center"/>
        <w:rPr>
          <w:rFonts w:cs="Arial"/>
          <w:sz w:val="32"/>
        </w:rPr>
      </w:pPr>
      <w:r w:rsidRPr="00172579">
        <w:rPr>
          <w:rFonts w:cs="Arial"/>
          <w:sz w:val="32"/>
        </w:rPr>
        <w:t>EAST AFRICAN COMMUNITY</w:t>
      </w:r>
    </w:p>
    <w:p w14:paraId="4236411D" w14:textId="77777777" w:rsidR="00804F1D" w:rsidRDefault="00804F1D" w:rsidP="00804F1D">
      <w:pPr>
        <w:rPr>
          <w:rFonts w:cs="Arial"/>
          <w:bCs/>
          <w:sz w:val="26"/>
        </w:rPr>
      </w:pPr>
    </w:p>
    <w:p w14:paraId="366CBAFF" w14:textId="77777777" w:rsidR="00804F1D" w:rsidRDefault="00804F1D" w:rsidP="00804F1D">
      <w:pPr>
        <w:rPr>
          <w:rFonts w:cs="Arial"/>
          <w:bCs/>
          <w:sz w:val="26"/>
        </w:rPr>
        <w:sectPr w:rsidR="00804F1D" w:rsidSect="00804F1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8" w:h="16838"/>
          <w:pgMar w:top="1134" w:right="1134" w:bottom="1134" w:left="1134" w:header="720" w:footer="1008" w:gutter="0"/>
          <w:pgNumType w:start="1"/>
          <w:cols w:space="720"/>
          <w:noEndnote/>
          <w:docGrid w:linePitch="272"/>
        </w:sectPr>
      </w:pPr>
      <w:r>
        <w:rPr>
          <w:rFonts w:cs="Arial"/>
          <w:bCs/>
          <w:sz w:val="26"/>
        </w:rPr>
        <w:t>`</w:t>
      </w:r>
    </w:p>
    <w:p w14:paraId="044E8ABA" w14:textId="77777777" w:rsidR="00804F1D" w:rsidRPr="00172579" w:rsidRDefault="00804F1D" w:rsidP="00804F1D">
      <w:pPr>
        <w:pStyle w:val="zzCopyright"/>
        <w:jc w:val="center"/>
        <w:rPr>
          <w:rFonts w:cs="Arial"/>
          <w:b/>
          <w:bCs/>
          <w:color w:val="auto"/>
          <w:sz w:val="24"/>
          <w:szCs w:val="24"/>
        </w:rPr>
      </w:pPr>
      <w:r w:rsidRPr="00172579">
        <w:rPr>
          <w:rFonts w:cs="Arial"/>
          <w:b/>
          <w:bCs/>
          <w:color w:val="auto"/>
          <w:sz w:val="24"/>
          <w:szCs w:val="24"/>
        </w:rPr>
        <w:lastRenderedPageBreak/>
        <w:t>Copyright notice</w:t>
      </w:r>
    </w:p>
    <w:p w14:paraId="542CBCFD" w14:textId="77777777" w:rsidR="00804F1D" w:rsidRPr="00172579" w:rsidRDefault="00804F1D" w:rsidP="00804F1D">
      <w:pPr>
        <w:pStyle w:val="zzCopyright"/>
        <w:rPr>
          <w:rFonts w:cs="Arial"/>
          <w:color w:val="auto"/>
        </w:rPr>
      </w:pPr>
      <w:r w:rsidRPr="00172579">
        <w:rPr>
          <w:rFonts w:cs="Arial"/>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535B1152" w14:textId="77777777" w:rsidR="00804F1D" w:rsidRPr="00172579" w:rsidRDefault="00804F1D" w:rsidP="00804F1D">
      <w:pPr>
        <w:pStyle w:val="zzCopyright"/>
        <w:rPr>
          <w:rFonts w:cs="Arial"/>
          <w:color w:val="auto"/>
        </w:rPr>
      </w:pPr>
      <w:r w:rsidRPr="00172579">
        <w:rPr>
          <w:rFonts w:cs="Arial"/>
          <w:color w:val="auto"/>
        </w:rPr>
        <w:t>Requests for permission to reproduce this document for the purpose of selling it should be addressed as shown below or to EAC’s member body in the country of the requester:</w:t>
      </w:r>
    </w:p>
    <w:p w14:paraId="67B467B4" w14:textId="77777777" w:rsidR="00804F1D" w:rsidRPr="00172579" w:rsidRDefault="00804F1D" w:rsidP="00804F1D">
      <w:pPr>
        <w:pStyle w:val="zzCopyright"/>
        <w:spacing w:after="0"/>
        <w:ind w:firstLine="400"/>
        <w:jc w:val="left"/>
        <w:rPr>
          <w:rFonts w:cs="Arial"/>
          <w:i/>
          <w:iCs/>
          <w:color w:val="auto"/>
        </w:rPr>
      </w:pPr>
      <w:r w:rsidRPr="00172579">
        <w:rPr>
          <w:rFonts w:cs="Arial"/>
          <w:i/>
          <w:iCs/>
          <w:color w:val="auto"/>
        </w:rPr>
        <w:t>© East African Community 2024 — All rights reserved</w:t>
      </w:r>
    </w:p>
    <w:p w14:paraId="0EFB5A55" w14:textId="77777777" w:rsidR="00804F1D" w:rsidRPr="00172579" w:rsidRDefault="00804F1D" w:rsidP="00804F1D">
      <w:pPr>
        <w:pStyle w:val="zzCopyright"/>
        <w:tabs>
          <w:tab w:val="clear" w:pos="9623"/>
          <w:tab w:val="left" w:pos="6050"/>
        </w:tabs>
        <w:spacing w:after="0"/>
        <w:ind w:firstLine="400"/>
        <w:jc w:val="left"/>
        <w:rPr>
          <w:rFonts w:cs="Arial"/>
          <w:i/>
          <w:iCs/>
          <w:color w:val="auto"/>
        </w:rPr>
      </w:pPr>
      <w:r w:rsidRPr="00172579">
        <w:rPr>
          <w:rFonts w:cs="Arial"/>
          <w:i/>
          <w:iCs/>
          <w:color w:val="auto"/>
        </w:rPr>
        <w:t>East African Community</w:t>
      </w:r>
      <w:r w:rsidRPr="00172579">
        <w:rPr>
          <w:rFonts w:cs="Arial"/>
          <w:i/>
          <w:iCs/>
          <w:color w:val="auto"/>
        </w:rPr>
        <w:tab/>
      </w:r>
    </w:p>
    <w:p w14:paraId="5BC51E9B" w14:textId="77777777" w:rsidR="00804F1D" w:rsidRPr="00172579" w:rsidRDefault="00804F1D" w:rsidP="00804F1D">
      <w:pPr>
        <w:pStyle w:val="zzCopyright"/>
        <w:spacing w:after="0"/>
        <w:ind w:firstLine="400"/>
        <w:jc w:val="left"/>
        <w:rPr>
          <w:rFonts w:cs="Arial"/>
          <w:i/>
          <w:iCs/>
          <w:color w:val="auto"/>
        </w:rPr>
      </w:pPr>
      <w:r w:rsidRPr="00172579">
        <w:rPr>
          <w:rFonts w:cs="Arial"/>
          <w:i/>
          <w:iCs/>
          <w:color w:val="auto"/>
        </w:rPr>
        <w:t>P.O. Box 1096,</w:t>
      </w:r>
    </w:p>
    <w:p w14:paraId="34341533" w14:textId="77777777" w:rsidR="00804F1D" w:rsidRPr="00172579" w:rsidRDefault="00804F1D" w:rsidP="00804F1D">
      <w:pPr>
        <w:pStyle w:val="zzCopyright"/>
        <w:spacing w:after="0"/>
        <w:ind w:firstLine="400"/>
        <w:jc w:val="left"/>
        <w:rPr>
          <w:rFonts w:cs="Arial"/>
          <w:i/>
          <w:iCs/>
          <w:color w:val="auto"/>
          <w:lang w:val="it-IT"/>
        </w:rPr>
      </w:pPr>
      <w:r w:rsidRPr="00172579">
        <w:rPr>
          <w:rFonts w:cs="Arial"/>
          <w:i/>
          <w:iCs/>
          <w:color w:val="auto"/>
          <w:lang w:val="it-IT"/>
        </w:rPr>
        <w:t>Arusha</w:t>
      </w:r>
    </w:p>
    <w:p w14:paraId="4D1E06CA" w14:textId="77777777" w:rsidR="00804F1D" w:rsidRPr="00172579" w:rsidRDefault="00804F1D" w:rsidP="00804F1D">
      <w:pPr>
        <w:pStyle w:val="zzCopyright"/>
        <w:spacing w:after="0"/>
        <w:ind w:firstLine="400"/>
        <w:jc w:val="left"/>
        <w:rPr>
          <w:rFonts w:cs="Arial"/>
          <w:i/>
          <w:iCs/>
          <w:color w:val="auto"/>
          <w:lang w:val="it-IT"/>
        </w:rPr>
      </w:pPr>
      <w:r w:rsidRPr="00172579">
        <w:rPr>
          <w:rFonts w:cs="Arial"/>
          <w:i/>
          <w:iCs/>
          <w:color w:val="auto"/>
          <w:lang w:val="it-IT"/>
        </w:rPr>
        <w:t>Tanzania</w:t>
      </w:r>
    </w:p>
    <w:p w14:paraId="13F7553E" w14:textId="77777777" w:rsidR="00804F1D" w:rsidRPr="00172579" w:rsidRDefault="00804F1D" w:rsidP="00804F1D">
      <w:pPr>
        <w:pStyle w:val="zzCopyright"/>
        <w:spacing w:after="0"/>
        <w:ind w:firstLine="400"/>
        <w:jc w:val="left"/>
        <w:rPr>
          <w:rFonts w:cs="Arial"/>
          <w:i/>
          <w:iCs/>
          <w:color w:val="auto"/>
          <w:lang w:val="it-IT"/>
        </w:rPr>
      </w:pPr>
      <w:r w:rsidRPr="00172579">
        <w:rPr>
          <w:rFonts w:cs="Arial"/>
          <w:i/>
          <w:iCs/>
          <w:color w:val="auto"/>
          <w:lang w:val="it-IT"/>
        </w:rPr>
        <w:t>Tel: + 255 27 2162100</w:t>
      </w:r>
    </w:p>
    <w:p w14:paraId="128DE78B" w14:textId="77777777" w:rsidR="00804F1D" w:rsidRPr="00172579" w:rsidRDefault="00804F1D" w:rsidP="00804F1D">
      <w:pPr>
        <w:pStyle w:val="zzCopyright"/>
        <w:spacing w:after="0"/>
        <w:ind w:firstLine="400"/>
        <w:jc w:val="left"/>
        <w:rPr>
          <w:rFonts w:cs="Arial"/>
          <w:i/>
          <w:iCs/>
          <w:color w:val="auto"/>
          <w:lang w:val="it-IT"/>
        </w:rPr>
      </w:pPr>
      <w:r w:rsidRPr="00172579">
        <w:rPr>
          <w:rFonts w:cs="Arial"/>
          <w:i/>
          <w:iCs/>
          <w:color w:val="auto"/>
          <w:lang w:val="it-IT"/>
        </w:rPr>
        <w:t>Fax: + 255 27 2162190</w:t>
      </w:r>
    </w:p>
    <w:p w14:paraId="68F885ED" w14:textId="77777777" w:rsidR="00804F1D" w:rsidRPr="00172579" w:rsidRDefault="00804F1D" w:rsidP="00804F1D">
      <w:pPr>
        <w:pStyle w:val="zzCopyright"/>
        <w:spacing w:after="0"/>
        <w:ind w:firstLine="400"/>
        <w:rPr>
          <w:rFonts w:cs="Arial"/>
          <w:i/>
          <w:iCs/>
          <w:color w:val="auto"/>
          <w:lang w:val="it-IT"/>
        </w:rPr>
      </w:pPr>
      <w:r w:rsidRPr="00172579">
        <w:rPr>
          <w:rFonts w:cs="Arial"/>
          <w:i/>
          <w:iCs/>
          <w:color w:val="auto"/>
          <w:lang w:val="it-IT"/>
        </w:rPr>
        <w:t>E-mail: eac@eachq.org</w:t>
      </w:r>
    </w:p>
    <w:p w14:paraId="2136CB69" w14:textId="77777777" w:rsidR="00804F1D" w:rsidRPr="00172579" w:rsidRDefault="00804F1D" w:rsidP="00804F1D">
      <w:pPr>
        <w:pStyle w:val="zzCopyright"/>
        <w:rPr>
          <w:rFonts w:cs="Arial"/>
          <w:i/>
          <w:iCs/>
          <w:color w:val="auto"/>
        </w:rPr>
      </w:pPr>
      <w:r w:rsidRPr="00172579">
        <w:rPr>
          <w:rFonts w:cs="Arial"/>
          <w:i/>
          <w:iCs/>
          <w:color w:val="FF0000"/>
          <w:lang w:val="it-IT"/>
        </w:rPr>
        <w:t xml:space="preserve">  </w:t>
      </w:r>
      <w:r w:rsidRPr="00172579">
        <w:rPr>
          <w:rFonts w:cs="Arial"/>
          <w:i/>
          <w:iCs/>
          <w:color w:val="auto"/>
          <w:lang w:val="it-IT"/>
        </w:rPr>
        <w:t xml:space="preserve">     </w:t>
      </w:r>
      <w:r w:rsidRPr="00172579">
        <w:rPr>
          <w:rFonts w:cs="Arial"/>
          <w:i/>
          <w:iCs/>
          <w:color w:val="auto"/>
        </w:rPr>
        <w:t>Web: www.eac-quality.net</w:t>
      </w:r>
    </w:p>
    <w:p w14:paraId="4E264DB7" w14:textId="77777777" w:rsidR="00804F1D" w:rsidRPr="00172579" w:rsidRDefault="00804F1D" w:rsidP="00804F1D">
      <w:pPr>
        <w:pStyle w:val="zzCopyright"/>
        <w:rPr>
          <w:rFonts w:cs="Arial"/>
          <w:color w:val="auto"/>
        </w:rPr>
      </w:pPr>
      <w:r w:rsidRPr="00172579">
        <w:rPr>
          <w:rFonts w:cs="Arial"/>
          <w:color w:val="auto"/>
        </w:rPr>
        <w:t>Reproduction for sales purposes may be subject to royalty payments or a licensing agreement. Violators may be prosecuted.</w:t>
      </w:r>
    </w:p>
    <w:p w14:paraId="2E8045C4" w14:textId="77777777" w:rsidR="00804F1D" w:rsidRDefault="00804F1D" w:rsidP="00804F1D">
      <w:pPr>
        <w:rPr>
          <w:rFonts w:cs="Arial"/>
          <w:bCs/>
          <w:sz w:val="26"/>
        </w:rPr>
      </w:pPr>
    </w:p>
    <w:p w14:paraId="0A013358" w14:textId="77777777" w:rsidR="00804F1D" w:rsidRDefault="00804F1D" w:rsidP="00804F1D">
      <w:pPr>
        <w:rPr>
          <w:rFonts w:cs="Arial"/>
          <w:bCs/>
          <w:sz w:val="26"/>
        </w:rPr>
      </w:pPr>
    </w:p>
    <w:p w14:paraId="6B1B60DA" w14:textId="77777777" w:rsidR="00804F1D" w:rsidRDefault="00804F1D" w:rsidP="00804F1D">
      <w:pPr>
        <w:rPr>
          <w:rFonts w:cs="Arial"/>
          <w:bCs/>
          <w:sz w:val="26"/>
        </w:rPr>
      </w:pPr>
    </w:p>
    <w:p w14:paraId="145F79A5" w14:textId="77777777" w:rsidR="00804F1D" w:rsidRPr="0042504E" w:rsidRDefault="00804F1D" w:rsidP="00804F1D">
      <w:pPr>
        <w:rPr>
          <w:rFonts w:cs="Arial"/>
          <w:sz w:val="26"/>
        </w:rPr>
      </w:pPr>
    </w:p>
    <w:p w14:paraId="2DCA5887" w14:textId="77777777" w:rsidR="00804F1D" w:rsidRPr="0042504E" w:rsidRDefault="00804F1D" w:rsidP="00804F1D">
      <w:pPr>
        <w:tabs>
          <w:tab w:val="left" w:pos="2467"/>
        </w:tabs>
        <w:rPr>
          <w:rFonts w:cs="Arial"/>
          <w:sz w:val="26"/>
        </w:rPr>
      </w:pPr>
      <w:r>
        <w:rPr>
          <w:rFonts w:cs="Arial"/>
          <w:sz w:val="26"/>
        </w:rPr>
        <w:tab/>
      </w:r>
    </w:p>
    <w:p w14:paraId="46B3059D" w14:textId="77777777" w:rsidR="00804F1D" w:rsidRDefault="00804F1D" w:rsidP="00804F1D">
      <w:pPr>
        <w:tabs>
          <w:tab w:val="left" w:pos="2467"/>
        </w:tabs>
        <w:rPr>
          <w:rFonts w:cs="Arial"/>
          <w:sz w:val="26"/>
        </w:rPr>
      </w:pPr>
      <w:r>
        <w:rPr>
          <w:rFonts w:cs="Arial"/>
          <w:sz w:val="26"/>
        </w:rPr>
        <w:tab/>
      </w:r>
    </w:p>
    <w:p w14:paraId="5CEB3851" w14:textId="77777777" w:rsidR="00804F1D" w:rsidRDefault="00804F1D" w:rsidP="00804F1D">
      <w:pPr>
        <w:tabs>
          <w:tab w:val="left" w:pos="2467"/>
        </w:tabs>
        <w:rPr>
          <w:rFonts w:cs="Arial"/>
          <w:sz w:val="26"/>
        </w:rPr>
      </w:pPr>
    </w:p>
    <w:p w14:paraId="46DC64ED" w14:textId="77777777" w:rsidR="00804F1D" w:rsidRDefault="00804F1D" w:rsidP="00804F1D">
      <w:pPr>
        <w:tabs>
          <w:tab w:val="left" w:pos="2467"/>
        </w:tabs>
        <w:rPr>
          <w:rFonts w:cs="Arial"/>
          <w:sz w:val="26"/>
        </w:rPr>
      </w:pPr>
    </w:p>
    <w:p w14:paraId="1018A859" w14:textId="77777777" w:rsidR="00804F1D" w:rsidRDefault="00804F1D" w:rsidP="00804F1D">
      <w:pPr>
        <w:tabs>
          <w:tab w:val="left" w:pos="2467"/>
        </w:tabs>
        <w:rPr>
          <w:rFonts w:cs="Arial"/>
          <w:sz w:val="26"/>
        </w:rPr>
      </w:pPr>
    </w:p>
    <w:p w14:paraId="1CFF266A" w14:textId="77777777" w:rsidR="00804F1D" w:rsidRDefault="00804F1D" w:rsidP="00804F1D">
      <w:pPr>
        <w:tabs>
          <w:tab w:val="left" w:pos="2467"/>
        </w:tabs>
        <w:rPr>
          <w:rFonts w:cs="Arial"/>
          <w:sz w:val="26"/>
        </w:rPr>
      </w:pPr>
    </w:p>
    <w:p w14:paraId="0371804F" w14:textId="77777777" w:rsidR="00804F1D" w:rsidRDefault="00804F1D" w:rsidP="00804F1D">
      <w:pPr>
        <w:tabs>
          <w:tab w:val="left" w:pos="2467"/>
        </w:tabs>
        <w:rPr>
          <w:rFonts w:cs="Arial"/>
          <w:sz w:val="26"/>
        </w:rPr>
      </w:pPr>
    </w:p>
    <w:p w14:paraId="34541B56" w14:textId="77777777" w:rsidR="00804F1D" w:rsidRDefault="00804F1D" w:rsidP="00804F1D">
      <w:pPr>
        <w:tabs>
          <w:tab w:val="left" w:pos="2467"/>
        </w:tabs>
        <w:rPr>
          <w:rFonts w:cs="Arial"/>
          <w:sz w:val="26"/>
        </w:rPr>
      </w:pPr>
    </w:p>
    <w:p w14:paraId="19A97468" w14:textId="77777777" w:rsidR="00804F1D" w:rsidRDefault="00804F1D" w:rsidP="00804F1D">
      <w:pPr>
        <w:tabs>
          <w:tab w:val="left" w:pos="2467"/>
        </w:tabs>
        <w:rPr>
          <w:rFonts w:cs="Arial"/>
          <w:sz w:val="26"/>
        </w:rPr>
      </w:pPr>
    </w:p>
    <w:p w14:paraId="14E37C2C" w14:textId="77777777" w:rsidR="00804F1D" w:rsidRDefault="00804F1D" w:rsidP="00804F1D">
      <w:pPr>
        <w:tabs>
          <w:tab w:val="left" w:pos="2467"/>
        </w:tabs>
        <w:rPr>
          <w:rFonts w:cs="Arial"/>
          <w:sz w:val="26"/>
        </w:rPr>
      </w:pPr>
    </w:p>
    <w:p w14:paraId="761F54E9" w14:textId="77777777" w:rsidR="00804F1D" w:rsidRDefault="00804F1D" w:rsidP="00804F1D">
      <w:pPr>
        <w:tabs>
          <w:tab w:val="left" w:pos="2467"/>
        </w:tabs>
        <w:rPr>
          <w:rFonts w:cs="Arial"/>
          <w:sz w:val="26"/>
        </w:rPr>
      </w:pPr>
    </w:p>
    <w:p w14:paraId="2B095FF0" w14:textId="77777777" w:rsidR="00804F1D" w:rsidRDefault="00804F1D" w:rsidP="00804F1D">
      <w:pPr>
        <w:tabs>
          <w:tab w:val="left" w:pos="2467"/>
        </w:tabs>
        <w:rPr>
          <w:rFonts w:cs="Arial"/>
          <w:sz w:val="26"/>
        </w:rPr>
      </w:pPr>
    </w:p>
    <w:p w14:paraId="21B2463E" w14:textId="77777777" w:rsidR="00804F1D" w:rsidRDefault="00804F1D" w:rsidP="00804F1D">
      <w:pPr>
        <w:tabs>
          <w:tab w:val="left" w:pos="2467"/>
        </w:tabs>
        <w:rPr>
          <w:rFonts w:cs="Arial"/>
          <w:sz w:val="26"/>
        </w:rPr>
      </w:pPr>
    </w:p>
    <w:p w14:paraId="4F3D7A03" w14:textId="77777777" w:rsidR="00804F1D" w:rsidRDefault="00804F1D" w:rsidP="00804F1D">
      <w:pPr>
        <w:tabs>
          <w:tab w:val="left" w:pos="2467"/>
        </w:tabs>
        <w:rPr>
          <w:rFonts w:cs="Arial"/>
          <w:sz w:val="26"/>
        </w:rPr>
      </w:pPr>
    </w:p>
    <w:p w14:paraId="047E957E" w14:textId="77777777" w:rsidR="00804F1D" w:rsidRDefault="00804F1D" w:rsidP="00804F1D">
      <w:pPr>
        <w:tabs>
          <w:tab w:val="left" w:pos="2467"/>
        </w:tabs>
        <w:rPr>
          <w:rFonts w:cs="Arial"/>
          <w:sz w:val="26"/>
        </w:rPr>
      </w:pPr>
    </w:p>
    <w:p w14:paraId="0739B26E" w14:textId="77777777" w:rsidR="00804F1D" w:rsidRDefault="00804F1D" w:rsidP="00804F1D">
      <w:pPr>
        <w:tabs>
          <w:tab w:val="left" w:pos="2467"/>
        </w:tabs>
        <w:rPr>
          <w:rFonts w:cs="Arial"/>
          <w:sz w:val="26"/>
        </w:rPr>
      </w:pPr>
    </w:p>
    <w:p w14:paraId="4B7EED84" w14:textId="77777777" w:rsidR="00804F1D" w:rsidRDefault="00804F1D" w:rsidP="00804F1D">
      <w:pPr>
        <w:tabs>
          <w:tab w:val="left" w:pos="2467"/>
        </w:tabs>
        <w:rPr>
          <w:rFonts w:cs="Arial"/>
          <w:sz w:val="26"/>
        </w:rPr>
      </w:pPr>
    </w:p>
    <w:p w14:paraId="5F6ACCB3" w14:textId="77777777" w:rsidR="00804F1D" w:rsidRDefault="00804F1D" w:rsidP="00804F1D">
      <w:pPr>
        <w:tabs>
          <w:tab w:val="left" w:pos="2467"/>
        </w:tabs>
        <w:rPr>
          <w:rFonts w:cs="Arial"/>
          <w:sz w:val="26"/>
        </w:rPr>
      </w:pPr>
    </w:p>
    <w:p w14:paraId="1F3BD083" w14:textId="77777777" w:rsidR="00804F1D" w:rsidRDefault="00804F1D" w:rsidP="00804F1D">
      <w:pPr>
        <w:tabs>
          <w:tab w:val="left" w:pos="2467"/>
        </w:tabs>
        <w:rPr>
          <w:rFonts w:cs="Arial"/>
          <w:sz w:val="26"/>
        </w:rPr>
      </w:pPr>
    </w:p>
    <w:p w14:paraId="54BAF121" w14:textId="77777777" w:rsidR="00804F1D" w:rsidRDefault="00804F1D" w:rsidP="00804F1D">
      <w:pPr>
        <w:tabs>
          <w:tab w:val="left" w:pos="2467"/>
        </w:tabs>
        <w:rPr>
          <w:rFonts w:cs="Arial"/>
          <w:sz w:val="26"/>
        </w:rPr>
      </w:pPr>
    </w:p>
    <w:p w14:paraId="22C15A07" w14:textId="77777777" w:rsidR="00804F1D" w:rsidRDefault="00804F1D" w:rsidP="00804F1D">
      <w:pPr>
        <w:tabs>
          <w:tab w:val="left" w:pos="2467"/>
        </w:tabs>
        <w:rPr>
          <w:rFonts w:cs="Arial"/>
          <w:sz w:val="26"/>
        </w:rPr>
      </w:pPr>
    </w:p>
    <w:p w14:paraId="6EA78C9E" w14:textId="77777777" w:rsidR="00804F1D" w:rsidRDefault="00804F1D" w:rsidP="00804F1D">
      <w:pPr>
        <w:tabs>
          <w:tab w:val="left" w:pos="2467"/>
        </w:tabs>
        <w:rPr>
          <w:rFonts w:cs="Arial"/>
          <w:sz w:val="26"/>
        </w:rPr>
      </w:pPr>
    </w:p>
    <w:p w14:paraId="2CCA6D94" w14:textId="77777777" w:rsidR="00804F1D" w:rsidRDefault="00804F1D" w:rsidP="00804F1D">
      <w:pPr>
        <w:tabs>
          <w:tab w:val="left" w:pos="2467"/>
        </w:tabs>
        <w:rPr>
          <w:rFonts w:cs="Arial"/>
          <w:sz w:val="26"/>
        </w:rPr>
      </w:pPr>
    </w:p>
    <w:p w14:paraId="6CDA9B0F" w14:textId="77777777" w:rsidR="00804F1D" w:rsidRPr="00172579" w:rsidRDefault="00804F1D" w:rsidP="00804F1D">
      <w:pPr>
        <w:pStyle w:val="zzForeword"/>
        <w:spacing w:before="120" w:after="0"/>
        <w:rPr>
          <w:rFonts w:cs="Arial"/>
          <w:color w:val="auto"/>
        </w:rPr>
      </w:pPr>
      <w:bookmarkStart w:id="0" w:name="_Toc165968670"/>
      <w:bookmarkStart w:id="1" w:name="_Toc159574922"/>
      <w:r w:rsidRPr="00172579">
        <w:rPr>
          <w:rFonts w:cs="Arial"/>
          <w:color w:val="auto"/>
        </w:rPr>
        <w:lastRenderedPageBreak/>
        <w:t>Foreword</w:t>
      </w:r>
      <w:bookmarkEnd w:id="0"/>
      <w:bookmarkEnd w:id="1"/>
    </w:p>
    <w:p w14:paraId="197B758E" w14:textId="77777777" w:rsidR="00804F1D" w:rsidRPr="00172579" w:rsidRDefault="00804F1D" w:rsidP="00804F1D">
      <w:pPr>
        <w:tabs>
          <w:tab w:val="left" w:pos="1652"/>
        </w:tabs>
        <w:spacing w:before="120"/>
        <w:rPr>
          <w:rFonts w:cs="Arial"/>
        </w:rPr>
      </w:pPr>
      <w:r w:rsidRPr="00172579">
        <w:rPr>
          <w:rFonts w:cs="Arial"/>
        </w:rP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305979AA" w14:textId="77777777" w:rsidR="00804F1D" w:rsidRPr="00172579" w:rsidRDefault="00804F1D" w:rsidP="00804F1D">
      <w:pPr>
        <w:tabs>
          <w:tab w:val="left" w:pos="1652"/>
        </w:tabs>
        <w:rPr>
          <w:rFonts w:cs="Arial"/>
        </w:rPr>
      </w:pPr>
      <w:r w:rsidRPr="00172579">
        <w:rPr>
          <w:rFonts w:cs="Arial"/>
        </w:rPr>
        <w:t>The Community has established an East African Standards Committee (EASC) mandated to develop and issue East African Standards (EAS).</w:t>
      </w:r>
      <w:r w:rsidRPr="00172579">
        <w:rPr>
          <w:rFonts w:cs="Arial"/>
          <w:sz w:val="22"/>
          <w:szCs w:val="22"/>
        </w:rPr>
        <w:t xml:space="preserve"> </w:t>
      </w:r>
      <w:r w:rsidRPr="00172579">
        <w:rPr>
          <w:rFonts w:cs="Arial"/>
        </w:rPr>
        <w:t xml:space="preserve">The Committee is composed of representatives of the National Standards Bodies in Partner States, together with the representatives from the public and private sector organizations in the community. </w:t>
      </w:r>
    </w:p>
    <w:p w14:paraId="739D479F" w14:textId="77777777" w:rsidR="00804F1D" w:rsidRPr="00172579" w:rsidRDefault="00804F1D" w:rsidP="00804F1D">
      <w:pPr>
        <w:pStyle w:val="BodyText2"/>
        <w:tabs>
          <w:tab w:val="left" w:pos="1652"/>
        </w:tabs>
        <w:rPr>
          <w:rFonts w:cs="Arial"/>
          <w:sz w:val="20"/>
        </w:rPr>
      </w:pPr>
      <w:r w:rsidRPr="00172579">
        <w:rPr>
          <w:rFonts w:cs="Arial"/>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accordance with the principles and procedures for development of East African Standards. </w:t>
      </w:r>
    </w:p>
    <w:p w14:paraId="73D188EF" w14:textId="77777777" w:rsidR="00804F1D" w:rsidRPr="00172579" w:rsidRDefault="00804F1D" w:rsidP="00804F1D">
      <w:pPr>
        <w:pStyle w:val="BodyText2"/>
        <w:tabs>
          <w:tab w:val="left" w:pos="1652"/>
        </w:tabs>
        <w:spacing w:before="120" w:after="120"/>
        <w:rPr>
          <w:rFonts w:cs="Arial"/>
          <w:sz w:val="22"/>
          <w:szCs w:val="22"/>
        </w:rPr>
      </w:pPr>
      <w:r w:rsidRPr="00172579">
        <w:rPr>
          <w:rFonts w:cs="Arial"/>
          <w:sz w:val="20"/>
        </w:rPr>
        <w:t>East African Standards are subject to review, to keep pace with technological advances. Users of the East African Standards are therefore expected to ensure that they always have the latest versions of the standards they are implementing</w:t>
      </w:r>
      <w:r w:rsidRPr="00172579">
        <w:rPr>
          <w:rFonts w:cs="Arial"/>
          <w:sz w:val="22"/>
          <w:szCs w:val="22"/>
        </w:rPr>
        <w:t xml:space="preserve">. </w:t>
      </w:r>
    </w:p>
    <w:p w14:paraId="487F2180" w14:textId="77777777" w:rsidR="00804F1D" w:rsidRPr="00172579" w:rsidRDefault="00804F1D" w:rsidP="00804F1D">
      <w:pPr>
        <w:pStyle w:val="zzHelp"/>
        <w:rPr>
          <w:rFonts w:cs="Arial"/>
          <w:i/>
          <w:iCs/>
          <w:color w:val="auto"/>
        </w:rPr>
      </w:pPr>
      <w:r w:rsidRPr="00172579">
        <w:rPr>
          <w:rFonts w:cs="Arial"/>
          <w:color w:val="auto"/>
        </w:rPr>
        <w:t xml:space="preserve">The committee responsible for this document is Technical Committee EASC/TC 047, </w:t>
      </w:r>
      <w:r w:rsidRPr="00172579">
        <w:rPr>
          <w:rFonts w:cs="Arial"/>
          <w:i/>
          <w:iCs/>
          <w:color w:val="auto"/>
        </w:rPr>
        <w:t xml:space="preserve">Plastic pipes, fittings, valves, piping systems and ducting systems. </w:t>
      </w:r>
    </w:p>
    <w:p w14:paraId="5034FBE6" w14:textId="77777777" w:rsidR="00804F1D" w:rsidRDefault="00804F1D" w:rsidP="00804F1D">
      <w:r w:rsidRPr="00172579">
        <w:rPr>
          <w:rFonts w:cs="Arial"/>
        </w:rPr>
        <w:t>Attention is drawn to the possibility that some of the elements of this document may be subject of patent rights. EAC shall not be held responsible for identifying any or all such patent rights</w:t>
      </w:r>
    </w:p>
    <w:p w14:paraId="1BB07C93" w14:textId="77777777" w:rsidR="00804F1D" w:rsidRPr="0042504E" w:rsidRDefault="00804F1D" w:rsidP="00804F1D">
      <w:pPr>
        <w:tabs>
          <w:tab w:val="left" w:pos="2467"/>
        </w:tabs>
        <w:rPr>
          <w:rFonts w:cs="Arial"/>
          <w:sz w:val="26"/>
        </w:rPr>
        <w:sectPr w:rsidR="00804F1D" w:rsidRPr="0042504E" w:rsidSect="00804F1D">
          <w:headerReference w:type="even" r:id="rId14"/>
          <w:headerReference w:type="default" r:id="rId15"/>
          <w:footerReference w:type="default" r:id="rId16"/>
          <w:headerReference w:type="first" r:id="rId17"/>
          <w:footnotePr>
            <w:numRestart w:val="eachPage"/>
          </w:footnotePr>
          <w:pgSz w:w="11908" w:h="16838"/>
          <w:pgMar w:top="1134" w:right="1134" w:bottom="1134" w:left="1134" w:header="720" w:footer="288" w:gutter="0"/>
          <w:pgNumType w:start="1"/>
          <w:cols w:space="720"/>
          <w:noEndnote/>
          <w:docGrid w:linePitch="272"/>
        </w:sectPr>
      </w:pPr>
    </w:p>
    <w:p w14:paraId="5CA7DAF5" w14:textId="77777777" w:rsidR="00804F1D" w:rsidRDefault="00804F1D" w:rsidP="00804F1D">
      <w:pPr>
        <w:pStyle w:val="zzSTDTitle"/>
        <w:rPr>
          <w:rFonts w:eastAsia="Arial" w:cs="Arial"/>
          <w:color w:val="auto"/>
          <w:sz w:val="28"/>
          <w:szCs w:val="28"/>
          <w:lang w:val="en-US"/>
        </w:rPr>
      </w:pPr>
      <w:r w:rsidRPr="002F401D">
        <w:rPr>
          <w:rFonts w:eastAsia="Arial" w:cs="Arial"/>
          <w:color w:val="auto"/>
          <w:sz w:val="28"/>
          <w:szCs w:val="28"/>
          <w:lang w:val="en-US"/>
        </w:rPr>
        <w:lastRenderedPageBreak/>
        <w:t>Plastic piping systems for water supply — Unplasticized poly (vinyl chloride) (PVC-</w:t>
      </w:r>
      <w:proofErr w:type="gramStart"/>
      <w:r w:rsidRPr="002F401D">
        <w:rPr>
          <w:rFonts w:eastAsia="Arial" w:cs="Arial"/>
          <w:color w:val="auto"/>
          <w:sz w:val="28"/>
          <w:szCs w:val="28"/>
          <w:lang w:val="en-US"/>
        </w:rPr>
        <w:t>U) —</w:t>
      </w:r>
      <w:proofErr w:type="gramEnd"/>
      <w:r w:rsidRPr="002F401D">
        <w:rPr>
          <w:rFonts w:eastAsia="Arial" w:cs="Arial"/>
          <w:color w:val="auto"/>
          <w:sz w:val="28"/>
          <w:szCs w:val="28"/>
          <w:lang w:val="en-US"/>
        </w:rPr>
        <w:t xml:space="preserve"> Guidance for the assessment of conformity</w:t>
      </w:r>
    </w:p>
    <w:p w14:paraId="2E87D4C1" w14:textId="77777777" w:rsidR="00804F1D" w:rsidRPr="002F401D" w:rsidRDefault="00804F1D" w:rsidP="00804F1D">
      <w:pPr>
        <w:widowControl/>
        <w:autoSpaceDE w:val="0"/>
        <w:autoSpaceDN w:val="0"/>
        <w:adjustRightInd w:val="0"/>
        <w:jc w:val="both"/>
        <w:rPr>
          <w:rFonts w:cs="Arial"/>
          <w:b/>
          <w:bCs/>
          <w:snapToGrid/>
          <w:color w:val="000000"/>
          <w:sz w:val="24"/>
          <w:szCs w:val="24"/>
          <w:lang w:val="en-US"/>
        </w:rPr>
      </w:pPr>
      <w:r w:rsidRPr="002F401D">
        <w:rPr>
          <w:rFonts w:cs="Arial"/>
          <w:b/>
          <w:bCs/>
          <w:snapToGrid/>
          <w:color w:val="000000"/>
          <w:sz w:val="24"/>
          <w:szCs w:val="24"/>
          <w:lang w:val="en-US"/>
        </w:rPr>
        <w:t xml:space="preserve">1 </w:t>
      </w:r>
      <w:r w:rsidRPr="002F401D">
        <w:rPr>
          <w:rFonts w:cs="Arial"/>
          <w:b/>
          <w:bCs/>
          <w:snapToGrid/>
          <w:color w:val="000000"/>
          <w:sz w:val="24"/>
          <w:szCs w:val="24"/>
          <w:lang w:val="en-US"/>
        </w:rPr>
        <w:tab/>
        <w:t>Scope</w:t>
      </w:r>
    </w:p>
    <w:p w14:paraId="2BF9AB3C" w14:textId="77777777" w:rsidR="00804F1D" w:rsidRPr="002F401D" w:rsidRDefault="00804F1D" w:rsidP="00804F1D">
      <w:pPr>
        <w:widowControl/>
        <w:autoSpaceDE w:val="0"/>
        <w:autoSpaceDN w:val="0"/>
        <w:adjustRightInd w:val="0"/>
        <w:rPr>
          <w:rFonts w:cs="Arial"/>
          <w:snapToGrid/>
          <w:color w:val="000000"/>
          <w:lang w:val="en-US"/>
        </w:rPr>
      </w:pPr>
    </w:p>
    <w:p w14:paraId="242ADC57"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This </w:t>
      </w:r>
      <w:r>
        <w:rPr>
          <w:rFonts w:cs="Arial"/>
          <w:snapToGrid/>
          <w:color w:val="000000"/>
          <w:lang w:val="en-US"/>
        </w:rPr>
        <w:t xml:space="preserve">draft East African </w:t>
      </w:r>
      <w:r w:rsidRPr="002F401D">
        <w:rPr>
          <w:rFonts w:cs="Arial"/>
          <w:snapToGrid/>
          <w:color w:val="000000"/>
          <w:lang w:val="en-US"/>
        </w:rPr>
        <w:t>Standard gives guidance for the assessment of conformity intended to be included in the manufacturer's quality plan as part of the quality system.</w:t>
      </w:r>
    </w:p>
    <w:p w14:paraId="1B53AA48" w14:textId="77777777" w:rsidR="00804F1D" w:rsidRPr="002F401D" w:rsidRDefault="00804F1D" w:rsidP="00804F1D">
      <w:pPr>
        <w:widowControl/>
        <w:autoSpaceDE w:val="0"/>
        <w:autoSpaceDN w:val="0"/>
        <w:adjustRightInd w:val="0"/>
        <w:jc w:val="both"/>
        <w:rPr>
          <w:rFonts w:cs="Arial"/>
          <w:snapToGrid/>
          <w:color w:val="000000"/>
          <w:lang w:val="en-US"/>
        </w:rPr>
      </w:pPr>
    </w:p>
    <w:p w14:paraId="73B85A3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This standard includes:</w:t>
      </w:r>
    </w:p>
    <w:p w14:paraId="026A6D9E" w14:textId="77777777" w:rsidR="00804F1D" w:rsidRPr="002F401D" w:rsidRDefault="00804F1D" w:rsidP="00804F1D">
      <w:pPr>
        <w:widowControl/>
        <w:autoSpaceDE w:val="0"/>
        <w:autoSpaceDN w:val="0"/>
        <w:adjustRightInd w:val="0"/>
        <w:rPr>
          <w:rFonts w:cs="Arial"/>
          <w:snapToGrid/>
          <w:color w:val="000000"/>
          <w:lang w:val="en-US"/>
        </w:rPr>
      </w:pPr>
    </w:p>
    <w:p w14:paraId="47FBF454" w14:textId="77777777" w:rsidR="00804F1D" w:rsidRPr="002F401D" w:rsidRDefault="00804F1D" w:rsidP="00804F1D">
      <w:pPr>
        <w:widowControl/>
        <w:autoSpaceDE w:val="0"/>
        <w:autoSpaceDN w:val="0"/>
        <w:adjustRightInd w:val="0"/>
        <w:ind w:left="709" w:hanging="709"/>
        <w:jc w:val="both"/>
        <w:rPr>
          <w:rFonts w:cs="Arial"/>
          <w:snapToGrid/>
          <w:color w:val="000000"/>
          <w:lang w:val="en-US"/>
        </w:rPr>
      </w:pPr>
      <w:r w:rsidRPr="002F401D">
        <w:rPr>
          <w:rFonts w:cs="Arial"/>
          <w:snapToGrid/>
          <w:color w:val="000000"/>
          <w:lang w:val="en-US"/>
        </w:rPr>
        <w:t>a)</w:t>
      </w:r>
      <w:r w:rsidRPr="002F401D">
        <w:rPr>
          <w:rFonts w:cs="Arial"/>
          <w:snapToGrid/>
          <w:color w:val="000000"/>
          <w:lang w:val="en-US"/>
        </w:rPr>
        <w:tab/>
        <w:t>requirements for materials, components, joints and assemblies given in Parts 1 to 5 of ISO 1452</w:t>
      </w:r>
    </w:p>
    <w:p w14:paraId="27D9219F" w14:textId="77777777" w:rsidR="00804F1D" w:rsidRPr="002F401D" w:rsidRDefault="00804F1D" w:rsidP="00804F1D">
      <w:pPr>
        <w:widowControl/>
        <w:autoSpaceDE w:val="0"/>
        <w:autoSpaceDN w:val="0"/>
        <w:adjustRightInd w:val="0"/>
        <w:rPr>
          <w:rFonts w:cs="Arial"/>
          <w:snapToGrid/>
          <w:color w:val="000000"/>
          <w:lang w:val="en-US"/>
        </w:rPr>
      </w:pPr>
    </w:p>
    <w:p w14:paraId="4FEB98D8"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b)</w:t>
      </w:r>
      <w:r w:rsidRPr="002F401D">
        <w:rPr>
          <w:rFonts w:cs="Arial"/>
          <w:snapToGrid/>
          <w:color w:val="000000"/>
          <w:lang w:val="en-US"/>
        </w:rPr>
        <w:tab/>
        <w:t xml:space="preserve">requirements for the manufacturer's quality </w:t>
      </w:r>
      <w:proofErr w:type="gramStart"/>
      <w:r w:rsidRPr="002F401D">
        <w:rPr>
          <w:rFonts w:cs="Arial"/>
          <w:snapToGrid/>
          <w:color w:val="000000"/>
          <w:lang w:val="en-US"/>
        </w:rPr>
        <w:t>system;</w:t>
      </w:r>
      <w:proofErr w:type="gramEnd"/>
    </w:p>
    <w:p w14:paraId="1C536645" w14:textId="77777777" w:rsidR="00804F1D" w:rsidRPr="002F401D" w:rsidRDefault="00804F1D" w:rsidP="00804F1D">
      <w:pPr>
        <w:widowControl/>
        <w:autoSpaceDE w:val="0"/>
        <w:autoSpaceDN w:val="0"/>
        <w:adjustRightInd w:val="0"/>
        <w:rPr>
          <w:rFonts w:cs="Arial"/>
          <w:snapToGrid/>
          <w:color w:val="000000"/>
          <w:lang w:val="en-US"/>
        </w:rPr>
      </w:pPr>
    </w:p>
    <w:p w14:paraId="468729B3" w14:textId="77777777" w:rsidR="00804F1D" w:rsidRPr="002F401D" w:rsidRDefault="00804F1D" w:rsidP="00804F1D">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 xml:space="preserve">NOTE 1    It is recommended that the quality system conforms </w:t>
      </w:r>
      <w:proofErr w:type="gramStart"/>
      <w:r w:rsidRPr="002F401D">
        <w:rPr>
          <w:rFonts w:cs="Arial"/>
          <w:snapToGrid/>
          <w:color w:val="000000"/>
          <w:sz w:val="16"/>
          <w:szCs w:val="16"/>
          <w:lang w:val="en-US"/>
        </w:rPr>
        <w:t xml:space="preserve">to </w:t>
      </w:r>
      <w:r>
        <w:rPr>
          <w:rFonts w:cs="Arial"/>
          <w:snapToGrid/>
          <w:color w:val="000000"/>
          <w:sz w:val="16"/>
          <w:szCs w:val="16"/>
          <w:lang w:val="en-US"/>
        </w:rPr>
        <w:t xml:space="preserve"> </w:t>
      </w:r>
      <w:r w:rsidRPr="002F401D">
        <w:rPr>
          <w:rFonts w:cs="Arial"/>
          <w:snapToGrid/>
          <w:color w:val="000000"/>
          <w:sz w:val="16"/>
          <w:szCs w:val="16"/>
          <w:lang w:val="en-US"/>
        </w:rPr>
        <w:t>ISO</w:t>
      </w:r>
      <w:proofErr w:type="gramEnd"/>
      <w:r w:rsidRPr="002F401D">
        <w:rPr>
          <w:rFonts w:cs="Arial"/>
          <w:snapToGrid/>
          <w:color w:val="000000"/>
          <w:sz w:val="16"/>
          <w:szCs w:val="16"/>
          <w:lang w:val="en-US"/>
        </w:rPr>
        <w:t xml:space="preserve"> 9001, as applicable.</w:t>
      </w:r>
    </w:p>
    <w:p w14:paraId="4A57A08D" w14:textId="77777777" w:rsidR="00804F1D" w:rsidRPr="002F401D" w:rsidRDefault="00804F1D" w:rsidP="00804F1D">
      <w:pPr>
        <w:widowControl/>
        <w:autoSpaceDE w:val="0"/>
        <w:autoSpaceDN w:val="0"/>
        <w:adjustRightInd w:val="0"/>
        <w:rPr>
          <w:rFonts w:cs="Arial"/>
          <w:snapToGrid/>
          <w:color w:val="000000"/>
          <w:sz w:val="16"/>
          <w:szCs w:val="16"/>
          <w:lang w:val="en-US"/>
        </w:rPr>
      </w:pPr>
    </w:p>
    <w:p w14:paraId="1EB729FA"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c)</w:t>
      </w:r>
      <w:r w:rsidRPr="002F401D">
        <w:rPr>
          <w:rFonts w:cs="Arial"/>
          <w:snapToGrid/>
          <w:color w:val="000000"/>
          <w:lang w:val="en-US"/>
        </w:rPr>
        <w:tab/>
        <w:t xml:space="preserve">definitions and procedures to be applied if third party certification is </w:t>
      </w:r>
      <w:proofErr w:type="gramStart"/>
      <w:r w:rsidRPr="002F401D">
        <w:rPr>
          <w:rFonts w:cs="Arial"/>
          <w:snapToGrid/>
          <w:color w:val="000000"/>
          <w:lang w:val="en-US"/>
        </w:rPr>
        <w:t>involved;</w:t>
      </w:r>
      <w:proofErr w:type="gramEnd"/>
    </w:p>
    <w:p w14:paraId="73D20CBF" w14:textId="77777777" w:rsidR="00804F1D" w:rsidRPr="002F401D" w:rsidRDefault="00804F1D" w:rsidP="00804F1D">
      <w:pPr>
        <w:widowControl/>
        <w:autoSpaceDE w:val="0"/>
        <w:autoSpaceDN w:val="0"/>
        <w:adjustRightInd w:val="0"/>
        <w:rPr>
          <w:rFonts w:cs="Arial"/>
          <w:snapToGrid/>
          <w:color w:val="000000"/>
          <w:lang w:val="en-US"/>
        </w:rPr>
      </w:pPr>
    </w:p>
    <w:p w14:paraId="5C3FECAD" w14:textId="77777777" w:rsidR="00804F1D" w:rsidRPr="007058C9" w:rsidRDefault="00804F1D" w:rsidP="00804F1D">
      <w:pPr>
        <w:widowControl/>
        <w:autoSpaceDE w:val="0"/>
        <w:autoSpaceDN w:val="0"/>
        <w:adjustRightInd w:val="0"/>
        <w:jc w:val="both"/>
        <w:rPr>
          <w:rFonts w:cs="Arial"/>
          <w:snapToGrid/>
          <w:color w:val="000000"/>
          <w:sz w:val="16"/>
          <w:szCs w:val="16"/>
          <w:lang w:val="en-US"/>
        </w:rPr>
      </w:pPr>
      <w:r w:rsidRPr="002F401D">
        <w:rPr>
          <w:rFonts w:cs="Arial"/>
          <w:snapToGrid/>
          <w:color w:val="000000"/>
          <w:sz w:val="16"/>
          <w:szCs w:val="16"/>
          <w:lang w:val="en-US"/>
        </w:rPr>
        <w:t>NOTE 2    If third party certification is involved, it is recommended that the certification body is accredited to</w:t>
      </w:r>
      <w:r>
        <w:rPr>
          <w:rFonts w:cs="Arial"/>
          <w:snapToGrid/>
          <w:color w:val="000000"/>
          <w:sz w:val="16"/>
          <w:szCs w:val="16"/>
          <w:lang w:val="en-US"/>
        </w:rPr>
        <w:t xml:space="preserve"> </w:t>
      </w:r>
      <w:r w:rsidRPr="007058C9">
        <w:rPr>
          <w:rFonts w:cs="Arial"/>
          <w:snapToGrid/>
          <w:color w:val="000000"/>
          <w:sz w:val="16"/>
          <w:szCs w:val="16"/>
          <w:lang w:val="en-US"/>
        </w:rPr>
        <w:t>ISO/IEC 17065:2012</w:t>
      </w:r>
      <w:r>
        <w:rPr>
          <w:rFonts w:cs="Arial"/>
          <w:snapToGrid/>
          <w:color w:val="000000"/>
          <w:sz w:val="16"/>
          <w:szCs w:val="16"/>
          <w:lang w:val="en-US"/>
        </w:rPr>
        <w:t>.</w:t>
      </w:r>
    </w:p>
    <w:p w14:paraId="1B679B44" w14:textId="77777777" w:rsidR="00804F1D" w:rsidRPr="002F401D" w:rsidRDefault="00804F1D" w:rsidP="00804F1D">
      <w:pPr>
        <w:widowControl/>
        <w:autoSpaceDE w:val="0"/>
        <w:autoSpaceDN w:val="0"/>
        <w:adjustRightInd w:val="0"/>
        <w:jc w:val="both"/>
        <w:rPr>
          <w:rFonts w:cs="Arial"/>
          <w:snapToGrid/>
          <w:color w:val="000000"/>
          <w:sz w:val="16"/>
          <w:szCs w:val="16"/>
          <w:lang w:val="en-US"/>
        </w:rPr>
      </w:pPr>
    </w:p>
    <w:p w14:paraId="70BC4130" w14:textId="77777777" w:rsidR="00804F1D" w:rsidRPr="002F401D" w:rsidRDefault="00804F1D" w:rsidP="00804F1D">
      <w:pPr>
        <w:widowControl/>
        <w:autoSpaceDE w:val="0"/>
        <w:autoSpaceDN w:val="0"/>
        <w:adjustRightInd w:val="0"/>
        <w:rPr>
          <w:rFonts w:cs="Arial"/>
          <w:snapToGrid/>
          <w:color w:val="000000"/>
          <w:lang w:val="en-US"/>
        </w:rPr>
      </w:pPr>
    </w:p>
    <w:p w14:paraId="011DC534"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In conjunction with Parts 1 to 5 of ISO 1452it is applicable to unplasticized </w:t>
      </w:r>
      <w:proofErr w:type="gramStart"/>
      <w:r w:rsidRPr="002F401D">
        <w:rPr>
          <w:rFonts w:cs="Arial"/>
          <w:snapToGrid/>
          <w:color w:val="000000"/>
          <w:lang w:val="en-US"/>
        </w:rPr>
        <w:t>poly(</w:t>
      </w:r>
      <w:proofErr w:type="gramEnd"/>
      <w:r w:rsidRPr="002F401D">
        <w:rPr>
          <w:rFonts w:cs="Arial"/>
          <w:snapToGrid/>
          <w:color w:val="000000"/>
          <w:lang w:val="en-US"/>
        </w:rPr>
        <w:t>vinyl chloride) (PVC-U) piping systems intended to be used for the following:</w:t>
      </w:r>
    </w:p>
    <w:p w14:paraId="6E230B9E" w14:textId="77777777" w:rsidR="00804F1D" w:rsidRPr="002F401D" w:rsidRDefault="00804F1D" w:rsidP="00804F1D">
      <w:pPr>
        <w:widowControl/>
        <w:autoSpaceDE w:val="0"/>
        <w:autoSpaceDN w:val="0"/>
        <w:adjustRightInd w:val="0"/>
        <w:rPr>
          <w:rFonts w:cs="Arial"/>
          <w:snapToGrid/>
          <w:color w:val="000000"/>
          <w:lang w:val="en-US"/>
        </w:rPr>
      </w:pPr>
    </w:p>
    <w:p w14:paraId="5181A149"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a)</w:t>
      </w:r>
      <w:r w:rsidRPr="002F401D">
        <w:rPr>
          <w:rFonts w:cs="Arial"/>
          <w:snapToGrid/>
          <w:color w:val="000000"/>
          <w:lang w:val="en-US"/>
        </w:rPr>
        <w:tab/>
        <w:t xml:space="preserve">water mains and services buried in </w:t>
      </w:r>
      <w:proofErr w:type="gramStart"/>
      <w:r w:rsidRPr="002F401D">
        <w:rPr>
          <w:rFonts w:cs="Arial"/>
          <w:snapToGrid/>
          <w:color w:val="000000"/>
          <w:lang w:val="en-US"/>
        </w:rPr>
        <w:t>ground;</w:t>
      </w:r>
      <w:proofErr w:type="gramEnd"/>
    </w:p>
    <w:p w14:paraId="751560AE" w14:textId="77777777" w:rsidR="00804F1D" w:rsidRPr="002F401D" w:rsidRDefault="00804F1D" w:rsidP="00804F1D">
      <w:pPr>
        <w:widowControl/>
        <w:autoSpaceDE w:val="0"/>
        <w:autoSpaceDN w:val="0"/>
        <w:adjustRightInd w:val="0"/>
        <w:rPr>
          <w:rFonts w:cs="Arial"/>
          <w:snapToGrid/>
          <w:color w:val="000000"/>
          <w:lang w:val="en-US"/>
        </w:rPr>
      </w:pPr>
    </w:p>
    <w:p w14:paraId="502AFA62" w14:textId="77777777" w:rsidR="00804F1D" w:rsidRPr="002F401D" w:rsidRDefault="00804F1D" w:rsidP="00804F1D">
      <w:pPr>
        <w:widowControl/>
        <w:autoSpaceDE w:val="0"/>
        <w:autoSpaceDN w:val="0"/>
        <w:adjustRightInd w:val="0"/>
        <w:ind w:left="709" w:hanging="709"/>
        <w:jc w:val="both"/>
        <w:rPr>
          <w:rFonts w:cs="Arial"/>
          <w:snapToGrid/>
          <w:color w:val="000000"/>
          <w:lang w:val="en-US"/>
        </w:rPr>
      </w:pPr>
      <w:r w:rsidRPr="002F401D">
        <w:rPr>
          <w:rFonts w:cs="Arial"/>
          <w:snapToGrid/>
          <w:color w:val="000000"/>
          <w:lang w:val="en-US"/>
        </w:rPr>
        <w:t>b)</w:t>
      </w:r>
      <w:r w:rsidRPr="002F401D">
        <w:rPr>
          <w:rFonts w:cs="Arial"/>
          <w:snapToGrid/>
          <w:color w:val="000000"/>
          <w:lang w:val="en-US"/>
        </w:rPr>
        <w:tab/>
        <w:t>conveyance of water above ground for both outside and inside buildings; for the supply of water under pressure at approximately 2</w:t>
      </w:r>
      <w:r>
        <w:rPr>
          <w:rFonts w:cs="Arial"/>
          <w:snapToGrid/>
          <w:color w:val="000000"/>
          <w:lang w:val="en-US"/>
        </w:rPr>
        <w:t>3</w:t>
      </w:r>
      <w:r w:rsidRPr="002F401D">
        <w:rPr>
          <w:rFonts w:cs="Arial"/>
          <w:snapToGrid/>
          <w:color w:val="000000"/>
          <w:lang w:val="en-US"/>
        </w:rPr>
        <w:t xml:space="preserve"> °C (cold water) intended for human consumption and for general purposes.</w:t>
      </w:r>
    </w:p>
    <w:p w14:paraId="1BD44F28" w14:textId="77777777" w:rsidR="00804F1D" w:rsidRPr="002F401D" w:rsidRDefault="00804F1D" w:rsidP="00804F1D">
      <w:pPr>
        <w:widowControl/>
        <w:autoSpaceDE w:val="0"/>
        <w:autoSpaceDN w:val="0"/>
        <w:adjustRightInd w:val="0"/>
        <w:jc w:val="both"/>
        <w:rPr>
          <w:rFonts w:cs="Arial"/>
          <w:snapToGrid/>
          <w:color w:val="000000"/>
          <w:lang w:val="en-US"/>
        </w:rPr>
      </w:pPr>
    </w:p>
    <w:p w14:paraId="3AED64EF"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This standard is also applicable to PVC-U piping systems for the conveyance of water up to and including 45 °C. For temperatures between 25 °C and 45 °C figure A.1 in Annex A of ISO 1452-2applies.</w:t>
      </w:r>
    </w:p>
    <w:p w14:paraId="4045EF87" w14:textId="77777777" w:rsidR="00804F1D" w:rsidRPr="002F401D" w:rsidRDefault="00804F1D" w:rsidP="00804F1D">
      <w:pPr>
        <w:widowControl/>
        <w:autoSpaceDE w:val="0"/>
        <w:autoSpaceDN w:val="0"/>
        <w:adjustRightInd w:val="0"/>
        <w:rPr>
          <w:rFonts w:cs="Arial"/>
          <w:b/>
          <w:bCs/>
          <w:snapToGrid/>
          <w:color w:val="000000"/>
          <w:sz w:val="24"/>
          <w:szCs w:val="24"/>
          <w:lang w:val="en-US"/>
        </w:rPr>
      </w:pPr>
    </w:p>
    <w:p w14:paraId="5602EB8D"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 xml:space="preserve">2 </w:t>
      </w:r>
      <w:r w:rsidRPr="002F401D">
        <w:rPr>
          <w:rFonts w:cs="Arial"/>
          <w:b/>
          <w:bCs/>
          <w:snapToGrid/>
          <w:color w:val="000000"/>
          <w:sz w:val="24"/>
          <w:szCs w:val="24"/>
          <w:lang w:val="en-US"/>
        </w:rPr>
        <w:tab/>
        <w:t>Normative references</w:t>
      </w:r>
    </w:p>
    <w:p w14:paraId="49137470" w14:textId="77777777" w:rsidR="00804F1D" w:rsidRPr="002F401D" w:rsidRDefault="00804F1D" w:rsidP="00804F1D">
      <w:pPr>
        <w:widowControl/>
        <w:autoSpaceDE w:val="0"/>
        <w:autoSpaceDN w:val="0"/>
        <w:adjustRightInd w:val="0"/>
        <w:jc w:val="both"/>
        <w:rPr>
          <w:rFonts w:cs="Arial"/>
          <w:snapToGrid/>
          <w:color w:val="000000"/>
          <w:lang w:val="en-US"/>
        </w:rPr>
      </w:pPr>
    </w:p>
    <w:p w14:paraId="0A66BBF7"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This </w:t>
      </w:r>
      <w:r>
        <w:rPr>
          <w:rFonts w:cs="Arial"/>
          <w:snapToGrid/>
          <w:color w:val="000000"/>
          <w:lang w:val="en-US"/>
        </w:rPr>
        <w:t xml:space="preserve">draft East African </w:t>
      </w:r>
      <w:r w:rsidRPr="002F401D">
        <w:rPr>
          <w:rFonts w:cs="Arial"/>
          <w:snapToGrid/>
          <w:color w:val="000000"/>
          <w:lang w:val="en-US"/>
        </w:rPr>
        <w:t>Standard incorporates by dated or undated reference, provisions from other publications. These normative references are cited at the appropriate places in the text and the publications are listed hereafter. For dated references, subsequent amendments to or revisions of any of these publications apply to this standard only when incorporated in it by amendment or revision. For undated references the latest edition of the publication referred to applies:</w:t>
      </w:r>
    </w:p>
    <w:p w14:paraId="2245ACF4" w14:textId="77777777" w:rsidR="00804F1D" w:rsidRPr="002F401D" w:rsidRDefault="00804F1D" w:rsidP="00804F1D">
      <w:pPr>
        <w:widowControl/>
        <w:autoSpaceDE w:val="0"/>
        <w:autoSpaceDN w:val="0"/>
        <w:adjustRightInd w:val="0"/>
        <w:jc w:val="both"/>
        <w:rPr>
          <w:rFonts w:cs="Arial"/>
          <w:snapToGrid/>
          <w:color w:val="000000"/>
          <w:lang w:val="en-US"/>
        </w:rPr>
      </w:pPr>
    </w:p>
    <w:p w14:paraId="6608C549" w14:textId="77777777" w:rsidR="00804F1D" w:rsidRPr="002F401D" w:rsidRDefault="00804F1D" w:rsidP="00804F1D">
      <w:pPr>
        <w:widowControl/>
        <w:autoSpaceDE w:val="0"/>
        <w:autoSpaceDN w:val="0"/>
        <w:adjustRightInd w:val="0"/>
        <w:jc w:val="both"/>
        <w:rPr>
          <w:rFonts w:cs="Arial"/>
          <w:i/>
          <w:snapToGrid/>
          <w:color w:val="000000"/>
          <w:lang w:val="en-US"/>
        </w:rPr>
      </w:pPr>
      <w:r w:rsidRPr="002F401D">
        <w:rPr>
          <w:rFonts w:cs="Arial"/>
          <w:snapToGrid/>
          <w:color w:val="000000"/>
          <w:lang w:val="en-US"/>
        </w:rPr>
        <w:t xml:space="preserve">ISO 1452-1, </w:t>
      </w:r>
      <w:r w:rsidRPr="002F401D">
        <w:rPr>
          <w:rFonts w:cs="Arial"/>
          <w:i/>
          <w:snapToGrid/>
          <w:color w:val="000000"/>
          <w:lang w:val="en-US"/>
        </w:rPr>
        <w:t xml:space="preserve">Plastics piping systems for water supply — Unplasticized </w:t>
      </w:r>
      <w:proofErr w:type="gramStart"/>
      <w:r w:rsidRPr="002F401D">
        <w:rPr>
          <w:rFonts w:cs="Arial"/>
          <w:i/>
          <w:snapToGrid/>
          <w:color w:val="000000"/>
          <w:lang w:val="en-US"/>
        </w:rPr>
        <w:t>poly(</w:t>
      </w:r>
      <w:proofErr w:type="gramEnd"/>
      <w:r w:rsidRPr="002F401D">
        <w:rPr>
          <w:rFonts w:cs="Arial"/>
          <w:i/>
          <w:snapToGrid/>
          <w:color w:val="000000"/>
          <w:lang w:val="en-US"/>
        </w:rPr>
        <w:t>vinyl chloride)(PVC-</w:t>
      </w:r>
      <w:proofErr w:type="gramStart"/>
      <w:r w:rsidRPr="002F401D">
        <w:rPr>
          <w:rFonts w:cs="Arial"/>
          <w:i/>
          <w:snapToGrid/>
          <w:color w:val="000000"/>
          <w:lang w:val="en-US"/>
        </w:rPr>
        <w:t>U) —</w:t>
      </w:r>
      <w:proofErr w:type="gramEnd"/>
      <w:r w:rsidRPr="002F401D">
        <w:rPr>
          <w:rFonts w:cs="Arial"/>
          <w:i/>
          <w:snapToGrid/>
          <w:color w:val="000000"/>
          <w:lang w:val="en-US"/>
        </w:rPr>
        <w:t xml:space="preserve"> </w:t>
      </w:r>
      <w:r w:rsidRPr="002F401D">
        <w:rPr>
          <w:rFonts w:cs="Arial"/>
          <w:snapToGrid/>
          <w:color w:val="000000"/>
          <w:lang w:val="en-US"/>
        </w:rPr>
        <w:t>Part 1:</w:t>
      </w:r>
      <w:r w:rsidRPr="002F401D">
        <w:rPr>
          <w:rFonts w:cs="Arial"/>
          <w:i/>
          <w:snapToGrid/>
          <w:color w:val="000000"/>
          <w:lang w:val="en-US"/>
        </w:rPr>
        <w:t xml:space="preserve"> General</w:t>
      </w:r>
    </w:p>
    <w:p w14:paraId="798567A5" w14:textId="77777777" w:rsidR="00804F1D" w:rsidRPr="002F401D" w:rsidRDefault="00804F1D" w:rsidP="00804F1D">
      <w:pPr>
        <w:widowControl/>
        <w:autoSpaceDE w:val="0"/>
        <w:autoSpaceDN w:val="0"/>
        <w:adjustRightInd w:val="0"/>
        <w:jc w:val="both"/>
        <w:rPr>
          <w:rFonts w:cs="Arial"/>
          <w:snapToGrid/>
          <w:color w:val="000000"/>
          <w:lang w:val="en-US"/>
        </w:rPr>
      </w:pPr>
    </w:p>
    <w:p w14:paraId="0DE614E3" w14:textId="77777777" w:rsidR="00804F1D" w:rsidRPr="002F401D" w:rsidRDefault="00804F1D" w:rsidP="00804F1D">
      <w:pPr>
        <w:widowControl/>
        <w:autoSpaceDE w:val="0"/>
        <w:autoSpaceDN w:val="0"/>
        <w:adjustRightInd w:val="0"/>
        <w:jc w:val="both"/>
        <w:rPr>
          <w:rFonts w:cs="Arial"/>
          <w:i/>
          <w:snapToGrid/>
          <w:color w:val="000000"/>
          <w:lang w:val="en-US"/>
        </w:rPr>
      </w:pPr>
      <w:r w:rsidRPr="002F401D">
        <w:rPr>
          <w:rFonts w:cs="Arial"/>
          <w:snapToGrid/>
          <w:color w:val="000000"/>
          <w:lang w:val="en-US"/>
        </w:rPr>
        <w:t xml:space="preserve">ISO 1452-2, </w:t>
      </w:r>
      <w:r w:rsidRPr="002F401D">
        <w:rPr>
          <w:rFonts w:cs="Arial"/>
          <w:i/>
          <w:snapToGrid/>
          <w:color w:val="000000"/>
          <w:lang w:val="en-US"/>
        </w:rPr>
        <w:t xml:space="preserve">Plastics piping systems for water supply — Unplasticized </w:t>
      </w:r>
      <w:proofErr w:type="gramStart"/>
      <w:r w:rsidRPr="002F401D">
        <w:rPr>
          <w:rFonts w:cs="Arial"/>
          <w:i/>
          <w:snapToGrid/>
          <w:color w:val="000000"/>
          <w:lang w:val="en-US"/>
        </w:rPr>
        <w:t>poly(</w:t>
      </w:r>
      <w:proofErr w:type="gramEnd"/>
      <w:r w:rsidRPr="002F401D">
        <w:rPr>
          <w:rFonts w:cs="Arial"/>
          <w:i/>
          <w:snapToGrid/>
          <w:color w:val="000000"/>
          <w:lang w:val="en-US"/>
        </w:rPr>
        <w:t>vinyl chloride)(PVC-</w:t>
      </w:r>
      <w:proofErr w:type="gramStart"/>
      <w:r w:rsidRPr="002F401D">
        <w:rPr>
          <w:rFonts w:cs="Arial"/>
          <w:i/>
          <w:snapToGrid/>
          <w:color w:val="000000"/>
          <w:lang w:val="en-US"/>
        </w:rPr>
        <w:t>U) —</w:t>
      </w:r>
      <w:proofErr w:type="gramEnd"/>
      <w:r w:rsidRPr="002F401D">
        <w:rPr>
          <w:rFonts w:cs="Arial"/>
          <w:i/>
          <w:snapToGrid/>
          <w:color w:val="000000"/>
          <w:lang w:val="en-US"/>
        </w:rPr>
        <w:t xml:space="preserve"> </w:t>
      </w:r>
      <w:r w:rsidRPr="002F401D">
        <w:rPr>
          <w:rFonts w:cs="Arial"/>
          <w:snapToGrid/>
          <w:color w:val="000000"/>
          <w:lang w:val="en-US"/>
        </w:rPr>
        <w:t>Part 2:</w:t>
      </w:r>
      <w:r w:rsidRPr="002F401D">
        <w:rPr>
          <w:rFonts w:cs="Arial"/>
          <w:i/>
          <w:snapToGrid/>
          <w:color w:val="000000"/>
          <w:lang w:val="en-US"/>
        </w:rPr>
        <w:t xml:space="preserve"> Pipes</w:t>
      </w:r>
    </w:p>
    <w:p w14:paraId="4EBC0A54" w14:textId="77777777" w:rsidR="00804F1D" w:rsidRPr="002F401D" w:rsidRDefault="00804F1D" w:rsidP="00804F1D">
      <w:pPr>
        <w:widowControl/>
        <w:autoSpaceDE w:val="0"/>
        <w:autoSpaceDN w:val="0"/>
        <w:adjustRightInd w:val="0"/>
        <w:jc w:val="both"/>
        <w:rPr>
          <w:rFonts w:cs="Arial"/>
          <w:snapToGrid/>
          <w:color w:val="000000"/>
          <w:lang w:val="en-US"/>
        </w:rPr>
      </w:pPr>
    </w:p>
    <w:p w14:paraId="1EE50565" w14:textId="77777777" w:rsidR="00804F1D" w:rsidRPr="002F401D" w:rsidRDefault="00804F1D" w:rsidP="00804F1D">
      <w:pPr>
        <w:widowControl/>
        <w:autoSpaceDE w:val="0"/>
        <w:autoSpaceDN w:val="0"/>
        <w:adjustRightInd w:val="0"/>
        <w:jc w:val="both"/>
        <w:rPr>
          <w:rFonts w:cs="Arial"/>
          <w:i/>
          <w:snapToGrid/>
          <w:color w:val="000000"/>
          <w:lang w:val="en-US"/>
        </w:rPr>
      </w:pPr>
      <w:r w:rsidRPr="002F401D">
        <w:rPr>
          <w:rFonts w:cs="Arial"/>
          <w:snapToGrid/>
          <w:color w:val="000000"/>
          <w:lang w:val="en-US"/>
        </w:rPr>
        <w:t xml:space="preserve">ISO 1452-3, </w:t>
      </w:r>
      <w:r w:rsidRPr="002F401D">
        <w:rPr>
          <w:rFonts w:cs="Arial"/>
          <w:i/>
          <w:snapToGrid/>
          <w:color w:val="000000"/>
          <w:lang w:val="en-US"/>
        </w:rPr>
        <w:t xml:space="preserve">Plastics piping systems for water supply — Unplasticized </w:t>
      </w:r>
      <w:proofErr w:type="gramStart"/>
      <w:r w:rsidRPr="002F401D">
        <w:rPr>
          <w:rFonts w:cs="Arial"/>
          <w:i/>
          <w:snapToGrid/>
          <w:color w:val="000000"/>
          <w:lang w:val="en-US"/>
        </w:rPr>
        <w:t>poly(</w:t>
      </w:r>
      <w:proofErr w:type="gramEnd"/>
      <w:r w:rsidRPr="002F401D">
        <w:rPr>
          <w:rFonts w:cs="Arial"/>
          <w:i/>
          <w:snapToGrid/>
          <w:color w:val="000000"/>
          <w:lang w:val="en-US"/>
        </w:rPr>
        <w:t>vinyl chloride)(PVC-</w:t>
      </w:r>
      <w:proofErr w:type="gramStart"/>
      <w:r w:rsidRPr="002F401D">
        <w:rPr>
          <w:rFonts w:cs="Arial"/>
          <w:i/>
          <w:snapToGrid/>
          <w:color w:val="000000"/>
          <w:lang w:val="en-US"/>
        </w:rPr>
        <w:t>U) —</w:t>
      </w:r>
      <w:proofErr w:type="gramEnd"/>
      <w:r w:rsidRPr="002F401D">
        <w:rPr>
          <w:rFonts w:cs="Arial"/>
          <w:i/>
          <w:snapToGrid/>
          <w:color w:val="000000"/>
          <w:lang w:val="en-US"/>
        </w:rPr>
        <w:t xml:space="preserve"> </w:t>
      </w:r>
      <w:r w:rsidRPr="002F401D">
        <w:rPr>
          <w:rFonts w:cs="Arial"/>
          <w:snapToGrid/>
          <w:color w:val="000000"/>
          <w:lang w:val="en-US"/>
        </w:rPr>
        <w:t>Part 3:</w:t>
      </w:r>
      <w:r w:rsidRPr="002F401D">
        <w:rPr>
          <w:rFonts w:cs="Arial"/>
          <w:i/>
          <w:snapToGrid/>
          <w:color w:val="000000"/>
          <w:lang w:val="en-US"/>
        </w:rPr>
        <w:t xml:space="preserve"> Fittings</w:t>
      </w:r>
    </w:p>
    <w:p w14:paraId="530CB51A" w14:textId="77777777" w:rsidR="00804F1D" w:rsidRPr="002F401D" w:rsidRDefault="00804F1D" w:rsidP="00804F1D">
      <w:pPr>
        <w:widowControl/>
        <w:autoSpaceDE w:val="0"/>
        <w:autoSpaceDN w:val="0"/>
        <w:adjustRightInd w:val="0"/>
        <w:jc w:val="both"/>
        <w:rPr>
          <w:rFonts w:cs="Arial"/>
          <w:i/>
          <w:snapToGrid/>
          <w:color w:val="000000"/>
          <w:lang w:val="en-US"/>
        </w:rPr>
      </w:pPr>
    </w:p>
    <w:p w14:paraId="298C963D" w14:textId="77777777" w:rsidR="00804F1D" w:rsidRPr="002F401D" w:rsidRDefault="00804F1D" w:rsidP="00804F1D">
      <w:pPr>
        <w:widowControl/>
        <w:autoSpaceDE w:val="0"/>
        <w:autoSpaceDN w:val="0"/>
        <w:adjustRightInd w:val="0"/>
        <w:jc w:val="both"/>
        <w:rPr>
          <w:rFonts w:cs="Arial"/>
          <w:i/>
          <w:snapToGrid/>
          <w:color w:val="000000"/>
          <w:lang w:val="en-US"/>
        </w:rPr>
      </w:pPr>
      <w:r w:rsidRPr="002F401D">
        <w:rPr>
          <w:rFonts w:cs="Arial"/>
          <w:snapToGrid/>
          <w:color w:val="000000"/>
          <w:lang w:val="en-US"/>
        </w:rPr>
        <w:t xml:space="preserve">ISO 1452-4, </w:t>
      </w:r>
      <w:r w:rsidRPr="002F401D">
        <w:rPr>
          <w:rFonts w:cs="Arial"/>
          <w:i/>
          <w:snapToGrid/>
          <w:color w:val="000000"/>
          <w:lang w:val="en-US"/>
        </w:rPr>
        <w:t xml:space="preserve">Plastics piping systems for water supply — Unplasticized </w:t>
      </w:r>
      <w:proofErr w:type="gramStart"/>
      <w:r w:rsidRPr="002F401D">
        <w:rPr>
          <w:rFonts w:cs="Arial"/>
          <w:i/>
          <w:snapToGrid/>
          <w:color w:val="000000"/>
          <w:lang w:val="en-US"/>
        </w:rPr>
        <w:t>poly(</w:t>
      </w:r>
      <w:proofErr w:type="gramEnd"/>
      <w:r w:rsidRPr="002F401D">
        <w:rPr>
          <w:rFonts w:cs="Arial"/>
          <w:i/>
          <w:snapToGrid/>
          <w:color w:val="000000"/>
          <w:lang w:val="en-US"/>
        </w:rPr>
        <w:t>vinyl chloride)(PVC-</w:t>
      </w:r>
      <w:proofErr w:type="gramStart"/>
      <w:r w:rsidRPr="002F401D">
        <w:rPr>
          <w:rFonts w:cs="Arial"/>
          <w:i/>
          <w:snapToGrid/>
          <w:color w:val="000000"/>
          <w:lang w:val="en-US"/>
        </w:rPr>
        <w:t>U) —</w:t>
      </w:r>
      <w:proofErr w:type="gramEnd"/>
      <w:r w:rsidRPr="002F401D">
        <w:rPr>
          <w:rFonts w:cs="Arial"/>
          <w:i/>
          <w:snapToGrid/>
          <w:color w:val="000000"/>
          <w:lang w:val="en-US"/>
        </w:rPr>
        <w:t xml:space="preserve"> </w:t>
      </w:r>
      <w:r w:rsidRPr="002F401D">
        <w:rPr>
          <w:rFonts w:cs="Arial"/>
          <w:snapToGrid/>
          <w:color w:val="000000"/>
          <w:lang w:val="en-US"/>
        </w:rPr>
        <w:t>Part 4:</w:t>
      </w:r>
      <w:r w:rsidRPr="002F401D">
        <w:rPr>
          <w:rFonts w:cs="Arial"/>
          <w:i/>
          <w:snapToGrid/>
          <w:color w:val="000000"/>
          <w:lang w:val="en-US"/>
        </w:rPr>
        <w:t xml:space="preserve"> Valves and ancillary equipment</w:t>
      </w:r>
    </w:p>
    <w:p w14:paraId="116C7C4D" w14:textId="77777777" w:rsidR="00804F1D" w:rsidRPr="002F401D" w:rsidRDefault="00804F1D" w:rsidP="00804F1D">
      <w:pPr>
        <w:widowControl/>
        <w:autoSpaceDE w:val="0"/>
        <w:autoSpaceDN w:val="0"/>
        <w:adjustRightInd w:val="0"/>
        <w:jc w:val="both"/>
        <w:rPr>
          <w:rFonts w:cs="Arial"/>
          <w:i/>
          <w:snapToGrid/>
          <w:color w:val="000000"/>
          <w:lang w:val="en-US"/>
        </w:rPr>
      </w:pPr>
    </w:p>
    <w:p w14:paraId="09E95D28" w14:textId="77777777" w:rsidR="00804F1D" w:rsidRDefault="00804F1D" w:rsidP="00804F1D">
      <w:pPr>
        <w:widowControl/>
        <w:autoSpaceDE w:val="0"/>
        <w:autoSpaceDN w:val="0"/>
        <w:adjustRightInd w:val="0"/>
        <w:jc w:val="both"/>
        <w:rPr>
          <w:rFonts w:cs="Arial"/>
          <w:i/>
          <w:snapToGrid/>
          <w:color w:val="000000"/>
          <w:lang w:val="en-US"/>
        </w:rPr>
      </w:pPr>
      <w:r w:rsidRPr="002F401D">
        <w:rPr>
          <w:rFonts w:cs="Arial"/>
          <w:snapToGrid/>
          <w:color w:val="000000"/>
          <w:lang w:val="en-US"/>
        </w:rPr>
        <w:t xml:space="preserve">ISO 1452-5, </w:t>
      </w:r>
      <w:r w:rsidRPr="002F401D">
        <w:rPr>
          <w:rFonts w:cs="Arial"/>
          <w:i/>
          <w:snapToGrid/>
          <w:color w:val="000000"/>
          <w:lang w:val="en-US"/>
        </w:rPr>
        <w:t xml:space="preserve">Plastics piping systems for water supply — Unplasticized </w:t>
      </w:r>
      <w:proofErr w:type="gramStart"/>
      <w:r w:rsidRPr="002F401D">
        <w:rPr>
          <w:rFonts w:cs="Arial"/>
          <w:i/>
          <w:snapToGrid/>
          <w:color w:val="000000"/>
          <w:lang w:val="en-US"/>
        </w:rPr>
        <w:t>poly(</w:t>
      </w:r>
      <w:proofErr w:type="gramEnd"/>
      <w:r w:rsidRPr="002F401D">
        <w:rPr>
          <w:rFonts w:cs="Arial"/>
          <w:i/>
          <w:snapToGrid/>
          <w:color w:val="000000"/>
          <w:lang w:val="en-US"/>
        </w:rPr>
        <w:t>vinyl chloride)(PVC-</w:t>
      </w:r>
      <w:proofErr w:type="gramStart"/>
      <w:r w:rsidRPr="002F401D">
        <w:rPr>
          <w:rFonts w:cs="Arial"/>
          <w:i/>
          <w:snapToGrid/>
          <w:color w:val="000000"/>
          <w:lang w:val="en-US"/>
        </w:rPr>
        <w:t>U) —</w:t>
      </w:r>
      <w:proofErr w:type="gramEnd"/>
      <w:r w:rsidRPr="002F401D">
        <w:rPr>
          <w:rFonts w:cs="Arial"/>
          <w:i/>
          <w:snapToGrid/>
          <w:color w:val="000000"/>
          <w:lang w:val="en-US"/>
        </w:rPr>
        <w:t xml:space="preserve"> </w:t>
      </w:r>
      <w:r w:rsidRPr="002F401D">
        <w:rPr>
          <w:rFonts w:cs="Arial"/>
          <w:snapToGrid/>
          <w:color w:val="000000"/>
          <w:lang w:val="en-US"/>
        </w:rPr>
        <w:t>Part 5:</w:t>
      </w:r>
      <w:r w:rsidRPr="002F401D">
        <w:rPr>
          <w:rFonts w:cs="Arial"/>
          <w:i/>
          <w:snapToGrid/>
          <w:color w:val="000000"/>
          <w:lang w:val="en-US"/>
        </w:rPr>
        <w:t xml:space="preserve"> Fitness for purpose of the system</w:t>
      </w:r>
    </w:p>
    <w:p w14:paraId="58A7906F" w14:textId="77777777" w:rsidR="00804F1D" w:rsidRDefault="00804F1D" w:rsidP="00804F1D">
      <w:pPr>
        <w:widowControl/>
        <w:autoSpaceDE w:val="0"/>
        <w:autoSpaceDN w:val="0"/>
        <w:adjustRightInd w:val="0"/>
        <w:jc w:val="both"/>
        <w:rPr>
          <w:rFonts w:cs="Arial"/>
          <w:i/>
          <w:snapToGrid/>
          <w:color w:val="000000"/>
          <w:lang w:val="en-US"/>
        </w:rPr>
      </w:pPr>
    </w:p>
    <w:p w14:paraId="2F5CE86A" w14:textId="77777777" w:rsidR="00804F1D" w:rsidRPr="002F401D" w:rsidRDefault="00804F1D" w:rsidP="00804F1D">
      <w:pPr>
        <w:widowControl/>
        <w:autoSpaceDE w:val="0"/>
        <w:autoSpaceDN w:val="0"/>
        <w:adjustRightInd w:val="0"/>
        <w:jc w:val="both"/>
        <w:rPr>
          <w:rFonts w:cs="Arial"/>
          <w:i/>
          <w:snapToGrid/>
          <w:color w:val="000000"/>
          <w:lang w:val="en-US"/>
        </w:rPr>
      </w:pPr>
      <w:r w:rsidRPr="006C3E16">
        <w:rPr>
          <w:rFonts w:cs="Arial"/>
          <w:i/>
          <w:snapToGrid/>
          <w:color w:val="000000"/>
          <w:lang w:val="en-US"/>
        </w:rPr>
        <w:t>ISO/IEC 17065:2012</w:t>
      </w:r>
      <w:r>
        <w:rPr>
          <w:rFonts w:cs="Arial"/>
          <w:i/>
          <w:snapToGrid/>
          <w:color w:val="000000"/>
          <w:lang w:val="en-US"/>
        </w:rPr>
        <w:t xml:space="preserve"> </w:t>
      </w:r>
      <w:r w:rsidRPr="006C3E16">
        <w:rPr>
          <w:rFonts w:cs="Arial"/>
          <w:i/>
          <w:snapToGrid/>
          <w:color w:val="000000"/>
          <w:lang w:val="en-US"/>
        </w:rPr>
        <w:t>Conformity assessment — Requirements for bodies certifying products, processes and services</w:t>
      </w:r>
    </w:p>
    <w:p w14:paraId="1A4CE82D" w14:textId="77777777" w:rsidR="00804F1D" w:rsidRDefault="00804F1D" w:rsidP="00804F1D">
      <w:pPr>
        <w:widowControl/>
        <w:autoSpaceDE w:val="0"/>
        <w:autoSpaceDN w:val="0"/>
        <w:adjustRightInd w:val="0"/>
        <w:rPr>
          <w:rFonts w:cs="Arial"/>
          <w:i/>
          <w:iCs/>
          <w:snapToGrid/>
          <w:color w:val="000000"/>
          <w:sz w:val="24"/>
          <w:szCs w:val="24"/>
          <w:lang w:val="en-US"/>
        </w:rPr>
      </w:pPr>
      <w:r w:rsidRPr="00267E54">
        <w:rPr>
          <w:rFonts w:cs="Arial"/>
          <w:snapToGrid/>
          <w:color w:val="000000"/>
          <w:sz w:val="24"/>
          <w:szCs w:val="24"/>
          <w:lang w:val="en-US"/>
        </w:rPr>
        <w:t xml:space="preserve">ISO 2859-1 </w:t>
      </w:r>
      <w:r w:rsidRPr="00267E54">
        <w:rPr>
          <w:rFonts w:cs="Arial"/>
          <w:i/>
          <w:iCs/>
          <w:snapToGrid/>
          <w:color w:val="000000"/>
          <w:sz w:val="24"/>
          <w:szCs w:val="24"/>
          <w:lang w:val="en-US"/>
        </w:rPr>
        <w:t>Sampling procedures for inspection by attributes — Part 1: Sampling schemes indexed by acceptance quality limit (AQL) for lot-by-lot inspection</w:t>
      </w:r>
    </w:p>
    <w:p w14:paraId="1373CCA2" w14:textId="77777777" w:rsidR="00804F1D" w:rsidRPr="00267E54" w:rsidRDefault="00804F1D" w:rsidP="00804F1D">
      <w:pPr>
        <w:widowControl/>
        <w:autoSpaceDE w:val="0"/>
        <w:autoSpaceDN w:val="0"/>
        <w:adjustRightInd w:val="0"/>
        <w:rPr>
          <w:rFonts w:cs="Arial"/>
          <w:i/>
          <w:iCs/>
          <w:snapToGrid/>
          <w:color w:val="000000"/>
          <w:sz w:val="24"/>
          <w:szCs w:val="24"/>
          <w:lang w:val="en-US"/>
        </w:rPr>
      </w:pPr>
    </w:p>
    <w:p w14:paraId="5C7E24DD" w14:textId="77777777" w:rsidR="00804F1D" w:rsidRDefault="00804F1D" w:rsidP="00804F1D">
      <w:pPr>
        <w:widowControl/>
        <w:autoSpaceDE w:val="0"/>
        <w:autoSpaceDN w:val="0"/>
        <w:adjustRightInd w:val="0"/>
        <w:rPr>
          <w:rFonts w:cs="Arial"/>
          <w:snapToGrid/>
          <w:color w:val="000000"/>
          <w:sz w:val="24"/>
          <w:szCs w:val="24"/>
          <w:lang w:val="en-US"/>
        </w:rPr>
      </w:pPr>
      <w:r w:rsidRPr="00267E54">
        <w:rPr>
          <w:rFonts w:cs="Arial"/>
          <w:i/>
          <w:iCs/>
          <w:snapToGrid/>
          <w:color w:val="000000"/>
          <w:sz w:val="24"/>
          <w:szCs w:val="24"/>
          <w:lang w:val="en-US"/>
        </w:rPr>
        <w:t>ISO 3951</w:t>
      </w:r>
      <w:r w:rsidRPr="00267E54">
        <w:rPr>
          <w:i/>
          <w:iCs/>
        </w:rPr>
        <w:t xml:space="preserve"> </w:t>
      </w:r>
      <w:r w:rsidRPr="00267E54">
        <w:rPr>
          <w:rFonts w:cs="Arial"/>
          <w:i/>
          <w:iCs/>
          <w:snapToGrid/>
          <w:color w:val="000000"/>
          <w:sz w:val="24"/>
          <w:szCs w:val="24"/>
          <w:lang w:val="en-US"/>
        </w:rPr>
        <w:t>Sampling procedures for inspection by variables Part 1: Specification for single sampling plans indexed by acceptance quality limit (AQL) for lot-by-lot inspection for a single quality characteristic and a single AQL</w:t>
      </w:r>
    </w:p>
    <w:p w14:paraId="6E590D19" w14:textId="77777777" w:rsidR="00804F1D" w:rsidRPr="00267E54" w:rsidRDefault="00804F1D" w:rsidP="00804F1D">
      <w:pPr>
        <w:widowControl/>
        <w:autoSpaceDE w:val="0"/>
        <w:autoSpaceDN w:val="0"/>
        <w:adjustRightInd w:val="0"/>
        <w:rPr>
          <w:rFonts w:cs="Arial"/>
          <w:snapToGrid/>
          <w:color w:val="000000"/>
          <w:sz w:val="24"/>
          <w:szCs w:val="24"/>
          <w:lang w:val="en-US"/>
        </w:rPr>
      </w:pPr>
    </w:p>
    <w:p w14:paraId="6958579D"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 xml:space="preserve">3 </w:t>
      </w:r>
      <w:r w:rsidRPr="002F401D">
        <w:rPr>
          <w:rFonts w:cs="Arial"/>
          <w:b/>
          <w:bCs/>
          <w:snapToGrid/>
          <w:color w:val="000000"/>
          <w:sz w:val="24"/>
          <w:szCs w:val="24"/>
          <w:lang w:val="en-US"/>
        </w:rPr>
        <w:tab/>
      </w:r>
      <w:r>
        <w:rPr>
          <w:rFonts w:cs="Arial"/>
          <w:b/>
          <w:bCs/>
          <w:snapToGrid/>
          <w:color w:val="000000"/>
          <w:sz w:val="24"/>
          <w:szCs w:val="24"/>
          <w:lang w:val="en-US"/>
        </w:rPr>
        <w:t>Terms and d</w:t>
      </w:r>
      <w:r w:rsidRPr="002F401D">
        <w:rPr>
          <w:rFonts w:cs="Arial"/>
          <w:b/>
          <w:bCs/>
          <w:snapToGrid/>
          <w:color w:val="000000"/>
          <w:sz w:val="24"/>
          <w:szCs w:val="24"/>
          <w:lang w:val="en-US"/>
        </w:rPr>
        <w:t>efinitions</w:t>
      </w:r>
    </w:p>
    <w:p w14:paraId="7D2612A6" w14:textId="77777777" w:rsidR="00804F1D" w:rsidRPr="002F401D" w:rsidRDefault="00804F1D" w:rsidP="00804F1D">
      <w:pPr>
        <w:widowControl/>
        <w:autoSpaceDE w:val="0"/>
        <w:autoSpaceDN w:val="0"/>
        <w:adjustRightInd w:val="0"/>
        <w:rPr>
          <w:rFonts w:cs="Arial"/>
          <w:snapToGrid/>
          <w:color w:val="000000"/>
          <w:lang w:val="en-US"/>
        </w:rPr>
      </w:pPr>
    </w:p>
    <w:p w14:paraId="38A66ABC"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For the purposes of this standard, the definitions and abbreviations given in ISO 1452-1apply together with the following:</w:t>
      </w:r>
    </w:p>
    <w:p w14:paraId="63596EA9" w14:textId="77777777" w:rsidR="00804F1D" w:rsidRPr="002F401D" w:rsidRDefault="00804F1D" w:rsidP="00804F1D">
      <w:pPr>
        <w:widowControl/>
        <w:autoSpaceDE w:val="0"/>
        <w:autoSpaceDN w:val="0"/>
        <w:adjustRightInd w:val="0"/>
        <w:rPr>
          <w:rFonts w:cs="Arial"/>
          <w:snapToGrid/>
          <w:color w:val="000000"/>
          <w:lang w:val="en-US"/>
        </w:rPr>
      </w:pPr>
    </w:p>
    <w:p w14:paraId="78F7245B"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 xml:space="preserve">3.1 </w:t>
      </w:r>
      <w:r w:rsidRPr="002F401D">
        <w:rPr>
          <w:rFonts w:cs="Arial"/>
          <w:b/>
          <w:bCs/>
          <w:snapToGrid/>
          <w:color w:val="000000"/>
          <w:sz w:val="24"/>
          <w:szCs w:val="24"/>
          <w:lang w:val="en-US"/>
        </w:rPr>
        <w:tab/>
        <w:t>Definitions</w:t>
      </w:r>
    </w:p>
    <w:p w14:paraId="3C3AA488" w14:textId="77777777" w:rsidR="00804F1D" w:rsidRPr="002F401D" w:rsidRDefault="00804F1D" w:rsidP="00804F1D">
      <w:pPr>
        <w:widowControl/>
        <w:autoSpaceDE w:val="0"/>
        <w:autoSpaceDN w:val="0"/>
        <w:adjustRightInd w:val="0"/>
        <w:rPr>
          <w:rFonts w:cs="Arial"/>
          <w:b/>
          <w:bCs/>
          <w:snapToGrid/>
          <w:color w:val="000000"/>
          <w:lang w:val="en-US"/>
        </w:rPr>
      </w:pPr>
    </w:p>
    <w:p w14:paraId="30C6B76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w:t>
      </w:r>
    </w:p>
    <w:p w14:paraId="52775EAF"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certification body</w:t>
      </w:r>
    </w:p>
    <w:p w14:paraId="48783F1C"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impartial body, governmental or non-governmental, possessing the necessary competence and responsibility to carry out certification of conformity according to </w:t>
      </w:r>
      <w:proofErr w:type="gramStart"/>
      <w:r w:rsidRPr="002F401D">
        <w:rPr>
          <w:rFonts w:cs="Arial"/>
          <w:snapToGrid/>
          <w:color w:val="000000"/>
          <w:lang w:val="en-US"/>
        </w:rPr>
        <w:t>given</w:t>
      </w:r>
      <w:proofErr w:type="gramEnd"/>
      <w:r w:rsidRPr="002F401D">
        <w:rPr>
          <w:rFonts w:cs="Arial"/>
          <w:snapToGrid/>
          <w:color w:val="000000"/>
          <w:lang w:val="en-US"/>
        </w:rPr>
        <w:t xml:space="preserve"> rules of procedure and management</w:t>
      </w:r>
    </w:p>
    <w:p w14:paraId="4819DF5A" w14:textId="77777777" w:rsidR="00804F1D" w:rsidRPr="002F401D" w:rsidRDefault="00804F1D" w:rsidP="00804F1D">
      <w:pPr>
        <w:widowControl/>
        <w:autoSpaceDE w:val="0"/>
        <w:autoSpaceDN w:val="0"/>
        <w:adjustRightInd w:val="0"/>
        <w:rPr>
          <w:rFonts w:cs="Arial"/>
          <w:b/>
          <w:bCs/>
          <w:snapToGrid/>
          <w:color w:val="000000"/>
          <w:lang w:val="en-US"/>
        </w:rPr>
      </w:pPr>
    </w:p>
    <w:p w14:paraId="239A52C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3.1.2</w:t>
      </w:r>
    </w:p>
    <w:p w14:paraId="7266FA14"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inspection body</w:t>
      </w:r>
    </w:p>
    <w:p w14:paraId="7394C447"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impartial organization or company, approved by a certification body as possessing the necessary competence to verify and/or to carry out initial type testing, audit testing and inspection of the manufacturer's factory production control in accordance with the relevant European Standard</w:t>
      </w:r>
    </w:p>
    <w:p w14:paraId="2D3AD11A" w14:textId="77777777" w:rsidR="00804F1D" w:rsidRPr="002F401D" w:rsidRDefault="00804F1D" w:rsidP="00804F1D">
      <w:pPr>
        <w:widowControl/>
        <w:autoSpaceDE w:val="0"/>
        <w:autoSpaceDN w:val="0"/>
        <w:adjustRightInd w:val="0"/>
        <w:rPr>
          <w:rFonts w:cs="Arial"/>
          <w:b/>
          <w:bCs/>
          <w:snapToGrid/>
          <w:color w:val="000000"/>
          <w:lang w:val="en-US"/>
        </w:rPr>
      </w:pPr>
    </w:p>
    <w:p w14:paraId="4474AF48"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3.1.3</w:t>
      </w:r>
    </w:p>
    <w:p w14:paraId="4B753905"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testing laboratory</w:t>
      </w:r>
    </w:p>
    <w:p w14:paraId="6B1942D1"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laboratory which measures, tests, calibrates or otherwise determines the characteristics of the performance of materials and products</w:t>
      </w:r>
    </w:p>
    <w:p w14:paraId="43252923" w14:textId="77777777" w:rsidR="00804F1D" w:rsidRPr="002F401D" w:rsidRDefault="00804F1D" w:rsidP="00804F1D">
      <w:pPr>
        <w:widowControl/>
        <w:autoSpaceDE w:val="0"/>
        <w:autoSpaceDN w:val="0"/>
        <w:adjustRightInd w:val="0"/>
        <w:rPr>
          <w:rFonts w:cs="Arial"/>
          <w:b/>
          <w:bCs/>
          <w:snapToGrid/>
          <w:color w:val="000000"/>
          <w:lang w:val="en-US"/>
        </w:rPr>
      </w:pPr>
    </w:p>
    <w:p w14:paraId="03A7FC0F"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3.1.4</w:t>
      </w:r>
    </w:p>
    <w:p w14:paraId="5E7D84D8"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quality system</w:t>
      </w:r>
    </w:p>
    <w:p w14:paraId="105E318E" w14:textId="77777777" w:rsidR="00804F1D" w:rsidRPr="002F401D" w:rsidRDefault="00804F1D" w:rsidP="00804F1D">
      <w:pPr>
        <w:widowControl/>
        <w:autoSpaceDE w:val="0"/>
        <w:autoSpaceDN w:val="0"/>
        <w:adjustRightInd w:val="0"/>
        <w:jc w:val="both"/>
        <w:rPr>
          <w:rFonts w:cs="Arial"/>
          <w:snapToGrid/>
          <w:color w:val="000000"/>
          <w:lang w:val="en-US"/>
        </w:rPr>
      </w:pPr>
      <w:proofErr w:type="spellStart"/>
      <w:r w:rsidRPr="002F401D">
        <w:rPr>
          <w:rFonts w:cs="Arial"/>
          <w:snapToGrid/>
          <w:color w:val="000000"/>
          <w:lang w:val="en-US"/>
        </w:rPr>
        <w:t>organisational</w:t>
      </w:r>
      <w:proofErr w:type="spellEnd"/>
      <w:r w:rsidRPr="002F401D">
        <w:rPr>
          <w:rFonts w:cs="Arial"/>
          <w:snapToGrid/>
          <w:color w:val="000000"/>
          <w:lang w:val="en-US"/>
        </w:rPr>
        <w:t xml:space="preserve"> structure, responsibilities, procedures, processes and resources for implementing quality management (see ISO 8402)</w:t>
      </w:r>
    </w:p>
    <w:p w14:paraId="089FDB52" w14:textId="77777777" w:rsidR="00804F1D" w:rsidRPr="002F401D" w:rsidRDefault="00804F1D" w:rsidP="00804F1D">
      <w:pPr>
        <w:widowControl/>
        <w:autoSpaceDE w:val="0"/>
        <w:autoSpaceDN w:val="0"/>
        <w:adjustRightInd w:val="0"/>
        <w:jc w:val="both"/>
        <w:rPr>
          <w:rFonts w:cs="Arial"/>
          <w:b/>
          <w:bCs/>
          <w:snapToGrid/>
          <w:color w:val="000000"/>
          <w:lang w:val="en-US"/>
        </w:rPr>
      </w:pPr>
    </w:p>
    <w:p w14:paraId="77AD9E3F"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3.1.5</w:t>
      </w:r>
    </w:p>
    <w:p w14:paraId="5A9CBF56"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quality plan</w:t>
      </w:r>
    </w:p>
    <w:p w14:paraId="4A65282C"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document setting out the specific quality practices, resources and sequence of activities relevant to a particular product or range of products</w:t>
      </w:r>
    </w:p>
    <w:p w14:paraId="25C30956" w14:textId="77777777" w:rsidR="00804F1D" w:rsidRPr="002F401D" w:rsidRDefault="00804F1D" w:rsidP="00804F1D">
      <w:pPr>
        <w:widowControl/>
        <w:autoSpaceDE w:val="0"/>
        <w:autoSpaceDN w:val="0"/>
        <w:adjustRightInd w:val="0"/>
        <w:jc w:val="both"/>
        <w:rPr>
          <w:rFonts w:cs="Arial"/>
          <w:b/>
          <w:bCs/>
          <w:snapToGrid/>
          <w:color w:val="000000"/>
          <w:lang w:val="en-US"/>
        </w:rPr>
      </w:pPr>
    </w:p>
    <w:p w14:paraId="4649EA8E"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3.1.6</w:t>
      </w:r>
    </w:p>
    <w:p w14:paraId="1CB819E9"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type testing </w:t>
      </w:r>
      <w:r w:rsidRPr="002F401D">
        <w:rPr>
          <w:rFonts w:cs="Arial"/>
          <w:snapToGrid/>
          <w:color w:val="000000"/>
          <w:lang w:val="en-US"/>
        </w:rPr>
        <w:t>(TT)</w:t>
      </w:r>
    </w:p>
    <w:p w14:paraId="5DC6CEB1"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testing performed to prove that the material, component, joint or assembly is capable of conforming to the requirements given in the relevant standard</w:t>
      </w:r>
    </w:p>
    <w:p w14:paraId="2EF44E58" w14:textId="77777777" w:rsidR="00804F1D" w:rsidRPr="002F401D" w:rsidRDefault="00804F1D" w:rsidP="00804F1D">
      <w:pPr>
        <w:widowControl/>
        <w:autoSpaceDE w:val="0"/>
        <w:autoSpaceDN w:val="0"/>
        <w:adjustRightInd w:val="0"/>
        <w:rPr>
          <w:rFonts w:cs="Arial"/>
          <w:b/>
          <w:bCs/>
          <w:snapToGrid/>
          <w:color w:val="000000"/>
          <w:lang w:val="en-US"/>
        </w:rPr>
      </w:pPr>
    </w:p>
    <w:p w14:paraId="6D6E4AFA"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3.1.6.1</w:t>
      </w:r>
    </w:p>
    <w:p w14:paraId="3B3F3DD3"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preliminary type testing </w:t>
      </w:r>
      <w:r w:rsidRPr="002F401D">
        <w:rPr>
          <w:rFonts w:cs="Arial"/>
          <w:snapToGrid/>
          <w:color w:val="000000"/>
          <w:lang w:val="en-US"/>
        </w:rPr>
        <w:t>(PTT</w:t>
      </w:r>
      <w:r w:rsidRPr="002F401D">
        <w:rPr>
          <w:rFonts w:cs="Arial"/>
          <w:b/>
          <w:bCs/>
          <w:snapToGrid/>
          <w:color w:val="000000"/>
          <w:lang w:val="en-US"/>
        </w:rPr>
        <w:t>)</w:t>
      </w:r>
    </w:p>
    <w:p w14:paraId="04339BCD"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type testing carried out by, or on behalf of, the manufacturer</w:t>
      </w:r>
    </w:p>
    <w:p w14:paraId="4AECBA46" w14:textId="77777777" w:rsidR="00804F1D" w:rsidRPr="002F401D" w:rsidRDefault="00804F1D" w:rsidP="00804F1D">
      <w:pPr>
        <w:widowControl/>
        <w:autoSpaceDE w:val="0"/>
        <w:autoSpaceDN w:val="0"/>
        <w:adjustRightInd w:val="0"/>
        <w:rPr>
          <w:rFonts w:cs="Arial"/>
          <w:b/>
          <w:bCs/>
          <w:snapToGrid/>
          <w:color w:val="000000"/>
          <w:lang w:val="en-US"/>
        </w:rPr>
      </w:pPr>
    </w:p>
    <w:p w14:paraId="76B2EF1C"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3.1.6.2</w:t>
      </w:r>
    </w:p>
    <w:p w14:paraId="498C03A7"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initial type testing </w:t>
      </w:r>
      <w:r w:rsidRPr="002F401D">
        <w:rPr>
          <w:rFonts w:cs="Arial"/>
          <w:snapToGrid/>
          <w:color w:val="000000"/>
          <w:lang w:val="en-US"/>
        </w:rPr>
        <w:t>(ITT)</w:t>
      </w:r>
    </w:p>
    <w:p w14:paraId="1B74E886"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type testing carried out by, or on behalf of, a certification body for certification purposes</w:t>
      </w:r>
    </w:p>
    <w:p w14:paraId="6F0921C3" w14:textId="77777777" w:rsidR="00804F1D" w:rsidRPr="002F401D" w:rsidRDefault="00804F1D" w:rsidP="00804F1D">
      <w:pPr>
        <w:widowControl/>
        <w:autoSpaceDE w:val="0"/>
        <w:autoSpaceDN w:val="0"/>
        <w:adjustRightInd w:val="0"/>
        <w:rPr>
          <w:rFonts w:cs="Arial"/>
          <w:b/>
          <w:bCs/>
          <w:snapToGrid/>
          <w:color w:val="000000"/>
          <w:lang w:val="en-US"/>
        </w:rPr>
      </w:pPr>
    </w:p>
    <w:p w14:paraId="4C6121D0"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3.1.7</w:t>
      </w:r>
    </w:p>
    <w:p w14:paraId="455AF8A9"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batch release test </w:t>
      </w:r>
      <w:r w:rsidRPr="002F401D">
        <w:rPr>
          <w:rFonts w:cs="Arial"/>
          <w:snapToGrid/>
          <w:color w:val="000000"/>
          <w:lang w:val="en-US"/>
        </w:rPr>
        <w:t>(BRT)</w:t>
      </w:r>
    </w:p>
    <w:p w14:paraId="4E024BE7"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lastRenderedPageBreak/>
        <w:t xml:space="preserve">test performed by the manufacturer on a batch of components, which </w:t>
      </w:r>
      <w:proofErr w:type="gramStart"/>
      <w:r w:rsidRPr="002F401D">
        <w:rPr>
          <w:rFonts w:cs="Arial"/>
          <w:snapToGrid/>
          <w:color w:val="000000"/>
          <w:lang w:val="en-US"/>
        </w:rPr>
        <w:t>has to</w:t>
      </w:r>
      <w:proofErr w:type="gramEnd"/>
      <w:r w:rsidRPr="002F401D">
        <w:rPr>
          <w:rFonts w:cs="Arial"/>
          <w:snapToGrid/>
          <w:color w:val="000000"/>
          <w:lang w:val="en-US"/>
        </w:rPr>
        <w:t xml:space="preserve"> be satisfactorily completed before the batch can be released</w:t>
      </w:r>
    </w:p>
    <w:p w14:paraId="4926B4F5" w14:textId="77777777" w:rsidR="00804F1D" w:rsidRPr="002F401D" w:rsidRDefault="00804F1D" w:rsidP="00804F1D">
      <w:pPr>
        <w:widowControl/>
        <w:autoSpaceDE w:val="0"/>
        <w:autoSpaceDN w:val="0"/>
        <w:adjustRightInd w:val="0"/>
        <w:rPr>
          <w:rFonts w:cs="Arial"/>
          <w:b/>
          <w:bCs/>
          <w:snapToGrid/>
          <w:color w:val="000000"/>
          <w:lang w:val="en-US"/>
        </w:rPr>
      </w:pPr>
    </w:p>
    <w:p w14:paraId="6CF90540"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3.1.8</w:t>
      </w:r>
    </w:p>
    <w:p w14:paraId="284B57D2"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process verification test </w:t>
      </w:r>
      <w:r w:rsidRPr="002F401D">
        <w:rPr>
          <w:rFonts w:cs="Arial"/>
          <w:snapToGrid/>
          <w:color w:val="000000"/>
          <w:lang w:val="en-US"/>
        </w:rPr>
        <w:t>(PVT)</w:t>
      </w:r>
    </w:p>
    <w:p w14:paraId="6D74D898"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test performed by the manufacturer on materials, components, joints or assemblies at specific intervals to confirm that the process continues to be capable of producing components conforming to the requirements given in the relevant standard</w:t>
      </w:r>
    </w:p>
    <w:p w14:paraId="36A64019" w14:textId="77777777" w:rsidR="00804F1D" w:rsidRPr="002F401D" w:rsidRDefault="00804F1D" w:rsidP="00804F1D">
      <w:pPr>
        <w:widowControl/>
        <w:autoSpaceDE w:val="0"/>
        <w:autoSpaceDN w:val="0"/>
        <w:adjustRightInd w:val="0"/>
        <w:rPr>
          <w:rFonts w:cs="Arial"/>
          <w:snapToGrid/>
          <w:color w:val="000000"/>
          <w:sz w:val="18"/>
          <w:szCs w:val="18"/>
          <w:lang w:val="en-US"/>
        </w:rPr>
      </w:pPr>
    </w:p>
    <w:p w14:paraId="22F5C2BF" w14:textId="77777777" w:rsidR="00804F1D" w:rsidRPr="002F401D" w:rsidRDefault="00804F1D" w:rsidP="00804F1D">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NOTE    Such tests are not required to release batches of components and are carried out as a measure of process control.</w:t>
      </w:r>
    </w:p>
    <w:p w14:paraId="493CCDB0" w14:textId="77777777" w:rsidR="00804F1D" w:rsidRPr="002F401D" w:rsidRDefault="00804F1D" w:rsidP="00804F1D">
      <w:pPr>
        <w:widowControl/>
        <w:autoSpaceDE w:val="0"/>
        <w:autoSpaceDN w:val="0"/>
        <w:adjustRightInd w:val="0"/>
        <w:rPr>
          <w:rFonts w:cs="Arial"/>
          <w:b/>
          <w:bCs/>
          <w:snapToGrid/>
          <w:color w:val="000000"/>
          <w:sz w:val="16"/>
          <w:szCs w:val="16"/>
          <w:lang w:val="en-US"/>
        </w:rPr>
      </w:pPr>
    </w:p>
    <w:p w14:paraId="3CABAA8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3.1.9</w:t>
      </w:r>
    </w:p>
    <w:p w14:paraId="20BA1C31"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audit test </w:t>
      </w:r>
      <w:r w:rsidRPr="002F401D">
        <w:rPr>
          <w:rFonts w:cs="Arial"/>
          <w:snapToGrid/>
          <w:color w:val="000000"/>
          <w:lang w:val="en-US"/>
        </w:rPr>
        <w:t>(AT)</w:t>
      </w:r>
    </w:p>
    <w:p w14:paraId="1ED85626"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test performed by, or on behalf of, a certification body to confirm that the material, component, joint or assembly continues to conform to the requirements given in the System Standard and to provide information to assess the effectiveness of the quality system</w:t>
      </w:r>
    </w:p>
    <w:p w14:paraId="6C6DBB2E" w14:textId="77777777" w:rsidR="00804F1D" w:rsidRPr="002F401D" w:rsidRDefault="00804F1D" w:rsidP="00804F1D">
      <w:pPr>
        <w:widowControl/>
        <w:autoSpaceDE w:val="0"/>
        <w:autoSpaceDN w:val="0"/>
        <w:adjustRightInd w:val="0"/>
        <w:jc w:val="both"/>
        <w:rPr>
          <w:rFonts w:cs="Arial"/>
          <w:b/>
          <w:bCs/>
          <w:snapToGrid/>
          <w:color w:val="000000"/>
          <w:lang w:val="en-US"/>
        </w:rPr>
      </w:pPr>
    </w:p>
    <w:p w14:paraId="48B2C993"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3.1.10</w:t>
      </w:r>
    </w:p>
    <w:p w14:paraId="0DEBDB9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indirect test </w:t>
      </w:r>
      <w:r w:rsidRPr="002F401D">
        <w:rPr>
          <w:rFonts w:cs="Arial"/>
          <w:snapToGrid/>
          <w:color w:val="000000"/>
          <w:lang w:val="en-US"/>
        </w:rPr>
        <w:t>(IT)</w:t>
      </w:r>
    </w:p>
    <w:p w14:paraId="2C547C90"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test performed by the manufacturer different from that specified for that </w:t>
      </w:r>
      <w:proofErr w:type="gramStart"/>
      <w:r w:rsidRPr="002F401D">
        <w:rPr>
          <w:rFonts w:cs="Arial"/>
          <w:snapToGrid/>
          <w:color w:val="000000"/>
          <w:lang w:val="en-US"/>
        </w:rPr>
        <w:t>particular characteristic</w:t>
      </w:r>
      <w:proofErr w:type="gramEnd"/>
      <w:r w:rsidRPr="002F401D">
        <w:rPr>
          <w:rFonts w:cs="Arial"/>
          <w:snapToGrid/>
          <w:color w:val="000000"/>
          <w:lang w:val="en-US"/>
        </w:rPr>
        <w:t>, having verified its correlation with the specified test</w:t>
      </w:r>
    </w:p>
    <w:p w14:paraId="403B5D14" w14:textId="77777777" w:rsidR="00804F1D" w:rsidRPr="002F401D" w:rsidRDefault="00804F1D" w:rsidP="00804F1D">
      <w:pPr>
        <w:widowControl/>
        <w:autoSpaceDE w:val="0"/>
        <w:autoSpaceDN w:val="0"/>
        <w:adjustRightInd w:val="0"/>
        <w:rPr>
          <w:rFonts w:cs="Arial"/>
          <w:b/>
          <w:bCs/>
          <w:snapToGrid/>
          <w:color w:val="000000"/>
          <w:lang w:val="en-US"/>
        </w:rPr>
      </w:pPr>
    </w:p>
    <w:p w14:paraId="406EAE05"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3.1.11</w:t>
      </w:r>
    </w:p>
    <w:p w14:paraId="7116C2EA"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witness testing </w:t>
      </w:r>
      <w:r w:rsidRPr="002F401D">
        <w:rPr>
          <w:rFonts w:cs="Arial"/>
          <w:snapToGrid/>
          <w:color w:val="000000"/>
          <w:lang w:val="en-US"/>
        </w:rPr>
        <w:t>(WT)</w:t>
      </w:r>
    </w:p>
    <w:p w14:paraId="114087B1"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testing accepted by a certification body for initial type testing and/or audit testing, which is carried out by, or on behalf of, the manufacturer and supervised by a representative of the certification body, qualified in testing</w:t>
      </w:r>
    </w:p>
    <w:p w14:paraId="73A24E5D" w14:textId="77777777" w:rsidR="00804F1D" w:rsidRPr="002F401D" w:rsidRDefault="00804F1D" w:rsidP="00804F1D">
      <w:pPr>
        <w:widowControl/>
        <w:autoSpaceDE w:val="0"/>
        <w:autoSpaceDN w:val="0"/>
        <w:adjustRightInd w:val="0"/>
        <w:rPr>
          <w:rFonts w:cs="Arial"/>
          <w:b/>
          <w:bCs/>
          <w:snapToGrid/>
          <w:color w:val="000000"/>
          <w:lang w:val="en-US"/>
        </w:rPr>
      </w:pPr>
    </w:p>
    <w:p w14:paraId="34A5476A"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3.1.12</w:t>
      </w:r>
    </w:p>
    <w:p w14:paraId="43B16A46"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material batch or compound batch</w:t>
      </w:r>
    </w:p>
    <w:p w14:paraId="0846E53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clearly identifiable quantity of a particular material or compound</w:t>
      </w:r>
    </w:p>
    <w:p w14:paraId="22D3092D" w14:textId="77777777" w:rsidR="00804F1D" w:rsidRPr="002F401D" w:rsidRDefault="00804F1D" w:rsidP="00804F1D">
      <w:pPr>
        <w:widowControl/>
        <w:autoSpaceDE w:val="0"/>
        <w:autoSpaceDN w:val="0"/>
        <w:adjustRightInd w:val="0"/>
        <w:rPr>
          <w:rFonts w:cs="Arial"/>
          <w:b/>
          <w:bCs/>
          <w:snapToGrid/>
          <w:color w:val="000000"/>
          <w:lang w:val="en-US"/>
        </w:rPr>
      </w:pPr>
    </w:p>
    <w:p w14:paraId="1513D9A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3.1.13</w:t>
      </w:r>
    </w:p>
    <w:p w14:paraId="35923230"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production batch</w:t>
      </w:r>
    </w:p>
    <w:p w14:paraId="449C36B3"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clearly identifiable collection of units, manufactured consecutively or continuously under the same conditions, using material or compound conforming to the same specification</w:t>
      </w:r>
    </w:p>
    <w:p w14:paraId="37EB5402" w14:textId="77777777" w:rsidR="00804F1D" w:rsidRPr="002F401D" w:rsidRDefault="00804F1D" w:rsidP="00804F1D">
      <w:pPr>
        <w:widowControl/>
        <w:autoSpaceDE w:val="0"/>
        <w:autoSpaceDN w:val="0"/>
        <w:adjustRightInd w:val="0"/>
        <w:rPr>
          <w:rFonts w:cs="Arial"/>
          <w:b/>
          <w:bCs/>
          <w:snapToGrid/>
          <w:color w:val="000000"/>
          <w:lang w:val="en-US"/>
        </w:rPr>
      </w:pPr>
    </w:p>
    <w:p w14:paraId="5A02A88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3.1.14</w:t>
      </w:r>
    </w:p>
    <w:p w14:paraId="3308B1D7"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lot</w:t>
      </w:r>
    </w:p>
    <w:p w14:paraId="6F9B5AAC"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clearly identifiable sub-division of a batch for inspection purposes</w:t>
      </w:r>
    </w:p>
    <w:p w14:paraId="35F262F5" w14:textId="77777777" w:rsidR="00804F1D" w:rsidRPr="002F401D" w:rsidRDefault="00804F1D" w:rsidP="00804F1D">
      <w:pPr>
        <w:widowControl/>
        <w:autoSpaceDE w:val="0"/>
        <w:autoSpaceDN w:val="0"/>
        <w:adjustRightInd w:val="0"/>
        <w:rPr>
          <w:rFonts w:cs="Arial"/>
          <w:b/>
          <w:bCs/>
          <w:snapToGrid/>
          <w:color w:val="000000"/>
          <w:lang w:val="en-US"/>
        </w:rPr>
      </w:pPr>
    </w:p>
    <w:p w14:paraId="2ECB2F31"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3.1.15</w:t>
      </w:r>
    </w:p>
    <w:p w14:paraId="43DE2AA4"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sample</w:t>
      </w:r>
    </w:p>
    <w:p w14:paraId="3D16A62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one or more units of product drawn from a batch or lot, selected at random without regard to quality</w:t>
      </w:r>
    </w:p>
    <w:p w14:paraId="28EFFD95" w14:textId="77777777" w:rsidR="00804F1D" w:rsidRPr="002F401D" w:rsidRDefault="00804F1D" w:rsidP="00804F1D">
      <w:pPr>
        <w:widowControl/>
        <w:autoSpaceDE w:val="0"/>
        <w:autoSpaceDN w:val="0"/>
        <w:adjustRightInd w:val="0"/>
        <w:rPr>
          <w:rFonts w:cs="Arial"/>
          <w:snapToGrid/>
          <w:color w:val="000000"/>
          <w:sz w:val="18"/>
          <w:szCs w:val="18"/>
          <w:lang w:val="en-US"/>
        </w:rPr>
      </w:pPr>
    </w:p>
    <w:p w14:paraId="19DFFC72" w14:textId="77777777" w:rsidR="00804F1D" w:rsidRPr="002F401D" w:rsidRDefault="00804F1D" w:rsidP="00804F1D">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NOTE    The number of units of product in the sample is the sample size.</w:t>
      </w:r>
    </w:p>
    <w:p w14:paraId="40E4678C" w14:textId="77777777" w:rsidR="00804F1D" w:rsidRPr="002F401D" w:rsidRDefault="00804F1D" w:rsidP="00804F1D">
      <w:pPr>
        <w:widowControl/>
        <w:autoSpaceDE w:val="0"/>
        <w:autoSpaceDN w:val="0"/>
        <w:adjustRightInd w:val="0"/>
        <w:rPr>
          <w:rFonts w:cs="Arial"/>
          <w:b/>
          <w:bCs/>
          <w:snapToGrid/>
          <w:color w:val="000000"/>
          <w:sz w:val="16"/>
          <w:szCs w:val="16"/>
          <w:lang w:val="en-US"/>
        </w:rPr>
      </w:pPr>
    </w:p>
    <w:p w14:paraId="1565404D"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3.1.16</w:t>
      </w:r>
    </w:p>
    <w:p w14:paraId="686086AA"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b/>
          <w:bCs/>
          <w:snapToGrid/>
          <w:color w:val="000000"/>
          <w:lang w:val="en-US"/>
        </w:rPr>
        <w:t xml:space="preserve">acceptable quality level </w:t>
      </w:r>
      <w:r w:rsidRPr="002F401D">
        <w:rPr>
          <w:rFonts w:cs="Arial"/>
          <w:snapToGrid/>
          <w:color w:val="000000"/>
          <w:lang w:val="en-US"/>
        </w:rPr>
        <w:t>(AQL)</w:t>
      </w:r>
    </w:p>
    <w:p w14:paraId="5A1B068A" w14:textId="77777777" w:rsidR="00804F1D" w:rsidRPr="002F401D" w:rsidRDefault="00804F1D" w:rsidP="00804F1D">
      <w:pPr>
        <w:widowControl/>
        <w:autoSpaceDE w:val="0"/>
        <w:autoSpaceDN w:val="0"/>
        <w:adjustRightInd w:val="0"/>
        <w:jc w:val="both"/>
        <w:rPr>
          <w:rFonts w:cs="Arial"/>
          <w:snapToGrid/>
          <w:color w:val="000000"/>
          <w:lang w:val="en-US"/>
        </w:rPr>
      </w:pPr>
      <w:proofErr w:type="gramStart"/>
      <w:r w:rsidRPr="002F401D">
        <w:rPr>
          <w:rFonts w:cs="Arial"/>
          <w:snapToGrid/>
          <w:color w:val="000000"/>
          <w:lang w:val="en-US"/>
        </w:rPr>
        <w:t>when</w:t>
      </w:r>
      <w:proofErr w:type="gramEnd"/>
      <w:r w:rsidRPr="002F401D">
        <w:rPr>
          <w:rFonts w:cs="Arial"/>
          <w:snapToGrid/>
          <w:color w:val="000000"/>
          <w:lang w:val="en-US"/>
        </w:rPr>
        <w:t xml:space="preserve"> a continuous series of lots or batches is considered, the quality level which for the purpose of sampling inspection is the limit of a satisfactory process average (see ISO 2859-1 and ISO 3951)</w:t>
      </w:r>
    </w:p>
    <w:p w14:paraId="59D6D3B8" w14:textId="77777777" w:rsidR="00804F1D" w:rsidRPr="002F401D" w:rsidRDefault="00804F1D" w:rsidP="00804F1D">
      <w:pPr>
        <w:widowControl/>
        <w:autoSpaceDE w:val="0"/>
        <w:autoSpaceDN w:val="0"/>
        <w:adjustRightInd w:val="0"/>
        <w:rPr>
          <w:rFonts w:cs="Arial"/>
          <w:snapToGrid/>
          <w:color w:val="000000"/>
          <w:sz w:val="18"/>
          <w:szCs w:val="18"/>
          <w:lang w:val="en-US"/>
        </w:rPr>
      </w:pPr>
    </w:p>
    <w:p w14:paraId="21850FCA" w14:textId="77777777" w:rsidR="00804F1D" w:rsidRPr="002F401D" w:rsidRDefault="00804F1D" w:rsidP="00804F1D">
      <w:pPr>
        <w:widowControl/>
        <w:autoSpaceDE w:val="0"/>
        <w:autoSpaceDN w:val="0"/>
        <w:adjustRightInd w:val="0"/>
        <w:jc w:val="both"/>
        <w:rPr>
          <w:rFonts w:cs="Arial"/>
          <w:snapToGrid/>
          <w:color w:val="000000"/>
          <w:sz w:val="16"/>
          <w:szCs w:val="16"/>
          <w:lang w:val="en-US"/>
        </w:rPr>
      </w:pPr>
      <w:r w:rsidRPr="002F401D">
        <w:rPr>
          <w:rFonts w:cs="Arial"/>
          <w:snapToGrid/>
          <w:color w:val="000000"/>
          <w:sz w:val="16"/>
          <w:szCs w:val="16"/>
          <w:lang w:val="en-US"/>
        </w:rPr>
        <w:t xml:space="preserve">NOTE    The designation of an AQL does not imply that a manufacturer has the right knowingly to supply any non-conforming unit of </w:t>
      </w:r>
      <w:proofErr w:type="gramStart"/>
      <w:r w:rsidRPr="002F401D">
        <w:rPr>
          <w:rFonts w:cs="Arial"/>
          <w:snapToGrid/>
          <w:color w:val="000000"/>
          <w:sz w:val="16"/>
          <w:szCs w:val="16"/>
          <w:lang w:val="en-US"/>
        </w:rPr>
        <w:t>product..</w:t>
      </w:r>
      <w:proofErr w:type="gramEnd"/>
    </w:p>
    <w:p w14:paraId="08BB78FA" w14:textId="77777777" w:rsidR="00804F1D" w:rsidRPr="002F401D" w:rsidRDefault="00804F1D" w:rsidP="00804F1D">
      <w:pPr>
        <w:widowControl/>
        <w:autoSpaceDE w:val="0"/>
        <w:autoSpaceDN w:val="0"/>
        <w:adjustRightInd w:val="0"/>
        <w:jc w:val="both"/>
        <w:rPr>
          <w:rFonts w:cs="Arial"/>
          <w:b/>
          <w:bCs/>
          <w:snapToGrid/>
          <w:color w:val="000000"/>
          <w:sz w:val="16"/>
          <w:szCs w:val="16"/>
          <w:lang w:val="en-US"/>
        </w:rPr>
      </w:pPr>
    </w:p>
    <w:p w14:paraId="1B1CB1F7"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3.1.17</w:t>
      </w:r>
    </w:p>
    <w:p w14:paraId="36E40B7A"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inspection level</w:t>
      </w:r>
    </w:p>
    <w:p w14:paraId="65990A61"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relationship between the lot or batch size and the sample size (see ISO 2859-1)</w:t>
      </w:r>
    </w:p>
    <w:p w14:paraId="3B301AE2" w14:textId="77777777" w:rsidR="00804F1D" w:rsidRPr="002F401D" w:rsidRDefault="00804F1D" w:rsidP="00804F1D">
      <w:pPr>
        <w:widowControl/>
        <w:autoSpaceDE w:val="0"/>
        <w:autoSpaceDN w:val="0"/>
        <w:adjustRightInd w:val="0"/>
        <w:rPr>
          <w:rFonts w:cs="Arial"/>
          <w:b/>
          <w:bCs/>
          <w:snapToGrid/>
          <w:color w:val="000000"/>
          <w:lang w:val="en-US"/>
        </w:rPr>
      </w:pPr>
    </w:p>
    <w:p w14:paraId="3F841C4E"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3.1.18</w:t>
      </w:r>
    </w:p>
    <w:p w14:paraId="4A3EABC2"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group</w:t>
      </w:r>
    </w:p>
    <w:p w14:paraId="61501FFE"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collection of similar components from which samples are selected for testing purposes.</w:t>
      </w:r>
    </w:p>
    <w:p w14:paraId="59E85067" w14:textId="77777777" w:rsidR="00804F1D" w:rsidRPr="002F401D" w:rsidRDefault="00804F1D" w:rsidP="00804F1D">
      <w:pPr>
        <w:widowControl/>
        <w:autoSpaceDE w:val="0"/>
        <w:autoSpaceDN w:val="0"/>
        <w:adjustRightInd w:val="0"/>
        <w:rPr>
          <w:rFonts w:cs="Arial"/>
          <w:b/>
          <w:bCs/>
          <w:snapToGrid/>
          <w:color w:val="000000"/>
          <w:lang w:val="en-US"/>
        </w:rPr>
      </w:pPr>
    </w:p>
    <w:p w14:paraId="4061664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3.1.19</w:t>
      </w:r>
    </w:p>
    <w:p w14:paraId="739E3425"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single component</w:t>
      </w:r>
    </w:p>
    <w:p w14:paraId="174354AC"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lastRenderedPageBreak/>
        <w:t>single part as a final product or a part of an assembled final product</w:t>
      </w:r>
    </w:p>
    <w:p w14:paraId="0D140D40" w14:textId="77777777" w:rsidR="00804F1D" w:rsidRPr="002F401D" w:rsidRDefault="00804F1D" w:rsidP="00804F1D">
      <w:pPr>
        <w:widowControl/>
        <w:autoSpaceDE w:val="0"/>
        <w:autoSpaceDN w:val="0"/>
        <w:adjustRightInd w:val="0"/>
        <w:rPr>
          <w:rFonts w:cs="Arial"/>
          <w:b/>
          <w:bCs/>
          <w:snapToGrid/>
          <w:color w:val="000000"/>
          <w:lang w:val="en-US"/>
        </w:rPr>
      </w:pPr>
    </w:p>
    <w:p w14:paraId="554CFDA8"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3.1.20</w:t>
      </w:r>
    </w:p>
    <w:p w14:paraId="05ABF2B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assembled component</w:t>
      </w:r>
    </w:p>
    <w:p w14:paraId="308B4AC5"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assembled final product using two or more single parts</w:t>
      </w:r>
    </w:p>
    <w:p w14:paraId="6AC03DCE" w14:textId="77777777" w:rsidR="00804F1D" w:rsidRPr="002F401D" w:rsidRDefault="00804F1D" w:rsidP="00804F1D">
      <w:pPr>
        <w:widowControl/>
        <w:autoSpaceDE w:val="0"/>
        <w:autoSpaceDN w:val="0"/>
        <w:adjustRightInd w:val="0"/>
        <w:rPr>
          <w:rFonts w:cs="Arial"/>
          <w:b/>
          <w:bCs/>
          <w:snapToGrid/>
          <w:color w:val="000000"/>
          <w:lang w:val="en-US"/>
        </w:rPr>
      </w:pPr>
    </w:p>
    <w:p w14:paraId="6C100AA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3.1.21</w:t>
      </w:r>
    </w:p>
    <w:p w14:paraId="3E75D4C7"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assembly</w:t>
      </w:r>
    </w:p>
    <w:p w14:paraId="4970B8F9"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test piece consisting of various components</w:t>
      </w:r>
    </w:p>
    <w:p w14:paraId="04750AC4" w14:textId="77777777" w:rsidR="00804F1D" w:rsidRPr="002F401D" w:rsidRDefault="00804F1D" w:rsidP="00804F1D">
      <w:pPr>
        <w:widowControl/>
        <w:autoSpaceDE w:val="0"/>
        <w:autoSpaceDN w:val="0"/>
        <w:adjustRightInd w:val="0"/>
        <w:rPr>
          <w:rFonts w:cs="Arial"/>
          <w:b/>
          <w:bCs/>
          <w:snapToGrid/>
          <w:color w:val="000000"/>
          <w:lang w:val="en-US"/>
        </w:rPr>
      </w:pPr>
    </w:p>
    <w:p w14:paraId="192AC0AC"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3.1.22</w:t>
      </w:r>
    </w:p>
    <w:p w14:paraId="182E3432"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sampling plan</w:t>
      </w:r>
    </w:p>
    <w:p w14:paraId="3F950DFF"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specific plan which indicates the number of units of components or assemblies to be inspected</w:t>
      </w:r>
    </w:p>
    <w:p w14:paraId="5446D371" w14:textId="77777777" w:rsidR="00804F1D" w:rsidRPr="002F401D" w:rsidRDefault="00804F1D" w:rsidP="00804F1D">
      <w:pPr>
        <w:widowControl/>
        <w:autoSpaceDE w:val="0"/>
        <w:autoSpaceDN w:val="0"/>
        <w:adjustRightInd w:val="0"/>
        <w:rPr>
          <w:rFonts w:cs="Arial"/>
          <w:b/>
          <w:bCs/>
          <w:snapToGrid/>
          <w:color w:val="000000"/>
          <w:sz w:val="24"/>
          <w:szCs w:val="24"/>
          <w:lang w:val="en-US"/>
        </w:rPr>
      </w:pPr>
    </w:p>
    <w:p w14:paraId="3C2A6DCB"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 xml:space="preserve">3.2 </w:t>
      </w:r>
      <w:r w:rsidRPr="002F401D">
        <w:rPr>
          <w:rFonts w:cs="Arial"/>
          <w:b/>
          <w:bCs/>
          <w:snapToGrid/>
          <w:color w:val="000000"/>
          <w:sz w:val="24"/>
          <w:szCs w:val="24"/>
          <w:lang w:val="en-US"/>
        </w:rPr>
        <w:tab/>
        <w:t>Abbreviations</w:t>
      </w:r>
    </w:p>
    <w:p w14:paraId="42C2D31F" w14:textId="77777777" w:rsidR="00804F1D" w:rsidRPr="002F401D" w:rsidRDefault="00804F1D" w:rsidP="00804F1D">
      <w:pPr>
        <w:widowControl/>
        <w:autoSpaceDE w:val="0"/>
        <w:autoSpaceDN w:val="0"/>
        <w:adjustRightInd w:val="0"/>
        <w:rPr>
          <w:rFonts w:cs="Arial"/>
          <w:snapToGrid/>
          <w:color w:val="000000"/>
          <w:sz w:val="18"/>
          <w:szCs w:val="18"/>
          <w:lang w:val="en-US"/>
        </w:rPr>
      </w:pPr>
    </w:p>
    <w:p w14:paraId="472A25F3" w14:textId="77777777" w:rsidR="00804F1D" w:rsidRPr="002F401D" w:rsidRDefault="00804F1D" w:rsidP="00804F1D">
      <w:pPr>
        <w:widowControl/>
        <w:autoSpaceDE w:val="0"/>
        <w:autoSpaceDN w:val="0"/>
        <w:adjustRightInd w:val="0"/>
        <w:jc w:val="both"/>
        <w:rPr>
          <w:rFonts w:cs="Arial"/>
          <w:snapToGrid/>
          <w:color w:val="000000"/>
          <w:sz w:val="16"/>
          <w:szCs w:val="16"/>
          <w:lang w:val="en-US"/>
        </w:rPr>
      </w:pPr>
    </w:p>
    <w:p w14:paraId="36FEC56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AQL:</w:t>
      </w:r>
    </w:p>
    <w:p w14:paraId="66E6D581"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acceptable quality level</w:t>
      </w:r>
    </w:p>
    <w:p w14:paraId="4099A9B4" w14:textId="77777777" w:rsidR="00804F1D" w:rsidRPr="002F401D" w:rsidRDefault="00804F1D" w:rsidP="00804F1D">
      <w:pPr>
        <w:widowControl/>
        <w:autoSpaceDE w:val="0"/>
        <w:autoSpaceDN w:val="0"/>
        <w:adjustRightInd w:val="0"/>
        <w:rPr>
          <w:rFonts w:cs="Arial"/>
          <w:snapToGrid/>
          <w:color w:val="000000"/>
          <w:lang w:val="en-US"/>
        </w:rPr>
      </w:pPr>
    </w:p>
    <w:p w14:paraId="6210312F"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AT </w:t>
      </w:r>
    </w:p>
    <w:p w14:paraId="223BCD44"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audit test</w:t>
      </w:r>
    </w:p>
    <w:p w14:paraId="6B3E6079" w14:textId="77777777" w:rsidR="00804F1D" w:rsidRPr="002F401D" w:rsidRDefault="00804F1D" w:rsidP="00804F1D">
      <w:pPr>
        <w:widowControl/>
        <w:autoSpaceDE w:val="0"/>
        <w:autoSpaceDN w:val="0"/>
        <w:adjustRightInd w:val="0"/>
        <w:rPr>
          <w:rFonts w:cs="Arial"/>
          <w:snapToGrid/>
          <w:color w:val="000000"/>
          <w:lang w:val="en-US"/>
        </w:rPr>
      </w:pPr>
    </w:p>
    <w:p w14:paraId="5307F9B1"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BRT: </w:t>
      </w:r>
    </w:p>
    <w:p w14:paraId="7402DF54"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batch release test</w:t>
      </w:r>
    </w:p>
    <w:p w14:paraId="2D3E862A" w14:textId="77777777" w:rsidR="00804F1D" w:rsidRPr="002F401D" w:rsidRDefault="00804F1D" w:rsidP="00804F1D">
      <w:pPr>
        <w:widowControl/>
        <w:autoSpaceDE w:val="0"/>
        <w:autoSpaceDN w:val="0"/>
        <w:adjustRightInd w:val="0"/>
        <w:rPr>
          <w:rFonts w:cs="Arial"/>
          <w:snapToGrid/>
          <w:color w:val="000000"/>
          <w:lang w:val="en-US"/>
        </w:rPr>
      </w:pPr>
    </w:p>
    <w:p w14:paraId="52ADBB6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IT:</w:t>
      </w:r>
    </w:p>
    <w:p w14:paraId="6DFBE09E"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indirect test</w:t>
      </w:r>
    </w:p>
    <w:p w14:paraId="72E50B0D" w14:textId="77777777" w:rsidR="00804F1D" w:rsidRPr="002F401D" w:rsidRDefault="00804F1D" w:rsidP="00804F1D">
      <w:pPr>
        <w:widowControl/>
        <w:autoSpaceDE w:val="0"/>
        <w:autoSpaceDN w:val="0"/>
        <w:adjustRightInd w:val="0"/>
        <w:rPr>
          <w:rFonts w:cs="Arial"/>
          <w:snapToGrid/>
          <w:color w:val="000000"/>
          <w:lang w:val="en-US"/>
        </w:rPr>
      </w:pPr>
    </w:p>
    <w:p w14:paraId="57E5E317"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ITT: </w:t>
      </w:r>
    </w:p>
    <w:p w14:paraId="2945BC74" w14:textId="77777777" w:rsidR="00804F1D" w:rsidRDefault="00804F1D" w:rsidP="00804F1D">
      <w:pPr>
        <w:widowControl/>
        <w:autoSpaceDE w:val="0"/>
        <w:autoSpaceDN w:val="0"/>
        <w:adjustRightInd w:val="0"/>
        <w:rPr>
          <w:rFonts w:cs="Arial"/>
          <w:snapToGrid/>
          <w:color w:val="000000"/>
          <w:lang w:val="en-US"/>
        </w:rPr>
      </w:pPr>
      <w:proofErr w:type="gramStart"/>
      <w:r w:rsidRPr="002F401D">
        <w:rPr>
          <w:rFonts w:cs="Arial"/>
          <w:snapToGrid/>
          <w:color w:val="000000"/>
          <w:lang w:val="en-US"/>
        </w:rPr>
        <w:t>initial type</w:t>
      </w:r>
      <w:proofErr w:type="gramEnd"/>
      <w:r w:rsidRPr="002F401D">
        <w:rPr>
          <w:rFonts w:cs="Arial"/>
          <w:snapToGrid/>
          <w:color w:val="000000"/>
          <w:lang w:val="en-US"/>
        </w:rPr>
        <w:t xml:space="preserve"> testing</w:t>
      </w:r>
    </w:p>
    <w:p w14:paraId="735B7279" w14:textId="77777777" w:rsidR="00804F1D" w:rsidRDefault="00804F1D" w:rsidP="00804F1D">
      <w:pPr>
        <w:widowControl/>
        <w:autoSpaceDE w:val="0"/>
        <w:autoSpaceDN w:val="0"/>
        <w:adjustRightInd w:val="0"/>
        <w:rPr>
          <w:rFonts w:cs="Arial"/>
          <w:snapToGrid/>
          <w:color w:val="000000"/>
          <w:lang w:val="en-US"/>
        </w:rPr>
      </w:pPr>
    </w:p>
    <w:p w14:paraId="16437EFA" w14:textId="77777777" w:rsidR="00804F1D" w:rsidRDefault="00804F1D" w:rsidP="00804F1D">
      <w:pPr>
        <w:widowControl/>
        <w:autoSpaceDE w:val="0"/>
        <w:autoSpaceDN w:val="0"/>
        <w:adjustRightInd w:val="0"/>
        <w:rPr>
          <w:rFonts w:cs="Arial"/>
          <w:snapToGrid/>
          <w:color w:val="000000"/>
          <w:lang w:val="en-US"/>
        </w:rPr>
      </w:pPr>
      <w:r w:rsidRPr="004119EE">
        <w:rPr>
          <w:rFonts w:cs="Arial"/>
          <w:snapToGrid/>
          <w:color w:val="000000"/>
          <w:lang w:val="en-US"/>
        </w:rPr>
        <w:t>MRS</w:t>
      </w:r>
    </w:p>
    <w:p w14:paraId="366AE967" w14:textId="77777777" w:rsidR="00804F1D" w:rsidRPr="002F401D" w:rsidRDefault="00804F1D" w:rsidP="00804F1D">
      <w:pPr>
        <w:widowControl/>
        <w:autoSpaceDE w:val="0"/>
        <w:autoSpaceDN w:val="0"/>
        <w:adjustRightInd w:val="0"/>
        <w:rPr>
          <w:rFonts w:cs="Arial"/>
          <w:snapToGrid/>
          <w:color w:val="000000"/>
          <w:lang w:val="en-US"/>
        </w:rPr>
      </w:pPr>
      <w:r w:rsidRPr="004119EE">
        <w:rPr>
          <w:rFonts w:cs="Arial"/>
          <w:snapToGrid/>
          <w:color w:val="000000"/>
          <w:lang w:val="en-US"/>
        </w:rPr>
        <w:t>Minimum required strength</w:t>
      </w:r>
    </w:p>
    <w:p w14:paraId="3E88F12E" w14:textId="77777777" w:rsidR="00804F1D" w:rsidRPr="002F401D" w:rsidRDefault="00804F1D" w:rsidP="00804F1D">
      <w:pPr>
        <w:widowControl/>
        <w:autoSpaceDE w:val="0"/>
        <w:autoSpaceDN w:val="0"/>
        <w:adjustRightInd w:val="0"/>
        <w:rPr>
          <w:rFonts w:cs="Arial"/>
          <w:snapToGrid/>
          <w:color w:val="000000"/>
          <w:lang w:val="en-US"/>
        </w:rPr>
      </w:pPr>
    </w:p>
    <w:p w14:paraId="2699469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PTT: </w:t>
      </w:r>
    </w:p>
    <w:p w14:paraId="61367A6E"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preliminary type testing</w:t>
      </w:r>
    </w:p>
    <w:p w14:paraId="0203AACD" w14:textId="77777777" w:rsidR="00804F1D" w:rsidRPr="002F401D" w:rsidRDefault="00804F1D" w:rsidP="00804F1D">
      <w:pPr>
        <w:widowControl/>
        <w:autoSpaceDE w:val="0"/>
        <w:autoSpaceDN w:val="0"/>
        <w:adjustRightInd w:val="0"/>
        <w:rPr>
          <w:rFonts w:cs="Arial"/>
          <w:snapToGrid/>
          <w:color w:val="000000"/>
          <w:lang w:val="en-US"/>
        </w:rPr>
      </w:pPr>
    </w:p>
    <w:p w14:paraId="61BC2FF8"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PVT:</w:t>
      </w:r>
    </w:p>
    <w:p w14:paraId="0B893177"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 process verification test</w:t>
      </w:r>
    </w:p>
    <w:p w14:paraId="293B49B8" w14:textId="77777777" w:rsidR="00804F1D" w:rsidRPr="002F401D" w:rsidRDefault="00804F1D" w:rsidP="00804F1D">
      <w:pPr>
        <w:widowControl/>
        <w:autoSpaceDE w:val="0"/>
        <w:autoSpaceDN w:val="0"/>
        <w:adjustRightInd w:val="0"/>
        <w:rPr>
          <w:rFonts w:cs="Arial"/>
          <w:snapToGrid/>
          <w:color w:val="000000"/>
          <w:lang w:val="en-US"/>
        </w:rPr>
      </w:pPr>
    </w:p>
    <w:p w14:paraId="6287E71E"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TT:</w:t>
      </w:r>
    </w:p>
    <w:p w14:paraId="12BA4A7C"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 type test</w:t>
      </w:r>
    </w:p>
    <w:p w14:paraId="0FC82FB2" w14:textId="77777777" w:rsidR="00804F1D" w:rsidRPr="002F401D" w:rsidRDefault="00804F1D" w:rsidP="00804F1D">
      <w:pPr>
        <w:widowControl/>
        <w:autoSpaceDE w:val="0"/>
        <w:autoSpaceDN w:val="0"/>
        <w:adjustRightInd w:val="0"/>
        <w:rPr>
          <w:rFonts w:cs="Arial"/>
          <w:snapToGrid/>
          <w:color w:val="000000"/>
          <w:lang w:val="en-US"/>
        </w:rPr>
      </w:pPr>
    </w:p>
    <w:p w14:paraId="0DDA7F6E"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WT: </w:t>
      </w:r>
    </w:p>
    <w:p w14:paraId="1257688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witness testing</w:t>
      </w:r>
    </w:p>
    <w:p w14:paraId="3E525E35" w14:textId="77777777" w:rsidR="00804F1D" w:rsidRPr="002F401D" w:rsidRDefault="00804F1D" w:rsidP="00804F1D">
      <w:pPr>
        <w:widowControl/>
        <w:autoSpaceDE w:val="0"/>
        <w:autoSpaceDN w:val="0"/>
        <w:adjustRightInd w:val="0"/>
        <w:rPr>
          <w:rFonts w:cs="Arial"/>
          <w:b/>
          <w:bCs/>
          <w:snapToGrid/>
          <w:color w:val="000000"/>
          <w:sz w:val="24"/>
          <w:szCs w:val="24"/>
          <w:lang w:val="en-US"/>
        </w:rPr>
      </w:pPr>
    </w:p>
    <w:p w14:paraId="78F4FC8E"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4</w:t>
      </w:r>
      <w:r w:rsidRPr="002F401D">
        <w:rPr>
          <w:rFonts w:cs="Arial"/>
          <w:b/>
          <w:bCs/>
          <w:snapToGrid/>
          <w:color w:val="000000"/>
          <w:sz w:val="24"/>
          <w:szCs w:val="24"/>
          <w:lang w:val="en-US"/>
        </w:rPr>
        <w:tab/>
        <w:t>Requirements</w:t>
      </w:r>
    </w:p>
    <w:p w14:paraId="6989C39A" w14:textId="77777777" w:rsidR="00804F1D" w:rsidRPr="002F401D" w:rsidRDefault="00804F1D" w:rsidP="00804F1D">
      <w:pPr>
        <w:widowControl/>
        <w:autoSpaceDE w:val="0"/>
        <w:autoSpaceDN w:val="0"/>
        <w:adjustRightInd w:val="0"/>
        <w:rPr>
          <w:rFonts w:cs="Arial"/>
          <w:b/>
          <w:bCs/>
          <w:snapToGrid/>
          <w:color w:val="000000"/>
          <w:sz w:val="24"/>
          <w:szCs w:val="24"/>
          <w:lang w:val="en-US"/>
        </w:rPr>
      </w:pPr>
    </w:p>
    <w:p w14:paraId="6521DA10"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 xml:space="preserve">4.1 </w:t>
      </w:r>
      <w:r w:rsidRPr="002F401D">
        <w:rPr>
          <w:rFonts w:cs="Arial"/>
          <w:b/>
          <w:bCs/>
          <w:snapToGrid/>
          <w:color w:val="000000"/>
          <w:sz w:val="24"/>
          <w:szCs w:val="24"/>
          <w:lang w:val="en-US"/>
        </w:rPr>
        <w:tab/>
        <w:t>General</w:t>
      </w:r>
    </w:p>
    <w:p w14:paraId="5EB77FF6" w14:textId="77777777" w:rsidR="00804F1D" w:rsidRPr="002F401D" w:rsidRDefault="00804F1D" w:rsidP="00804F1D">
      <w:pPr>
        <w:widowControl/>
        <w:autoSpaceDE w:val="0"/>
        <w:autoSpaceDN w:val="0"/>
        <w:adjustRightInd w:val="0"/>
        <w:rPr>
          <w:rFonts w:cs="Arial"/>
          <w:b/>
          <w:bCs/>
          <w:snapToGrid/>
          <w:color w:val="000000"/>
          <w:lang w:val="en-US"/>
        </w:rPr>
      </w:pPr>
    </w:p>
    <w:p w14:paraId="40B4ECA4"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b/>
          <w:bCs/>
          <w:snapToGrid/>
          <w:color w:val="000000"/>
          <w:lang w:val="en-US"/>
        </w:rPr>
        <w:t xml:space="preserve">4.1.1 </w:t>
      </w:r>
      <w:r w:rsidRPr="002F401D">
        <w:rPr>
          <w:rFonts w:cs="Arial"/>
          <w:b/>
          <w:bCs/>
          <w:snapToGrid/>
          <w:color w:val="000000"/>
          <w:lang w:val="en-US"/>
        </w:rPr>
        <w:tab/>
      </w:r>
      <w:r w:rsidRPr="002F401D">
        <w:rPr>
          <w:rFonts w:cs="Arial"/>
          <w:snapToGrid/>
          <w:color w:val="000000"/>
          <w:lang w:val="en-US"/>
        </w:rPr>
        <w:t>Materials, components, joints and assemblies shall conform to the requirements given in Parts 1 to 5 of ISO 1452 as applicable.</w:t>
      </w:r>
    </w:p>
    <w:p w14:paraId="77E7151C" w14:textId="77777777" w:rsidR="00804F1D" w:rsidRPr="002F401D" w:rsidRDefault="00804F1D" w:rsidP="00804F1D">
      <w:pPr>
        <w:widowControl/>
        <w:autoSpaceDE w:val="0"/>
        <w:autoSpaceDN w:val="0"/>
        <w:adjustRightInd w:val="0"/>
        <w:rPr>
          <w:rFonts w:cs="Arial"/>
          <w:b/>
          <w:bCs/>
          <w:snapToGrid/>
          <w:color w:val="000000"/>
          <w:lang w:val="en-US"/>
        </w:rPr>
      </w:pPr>
    </w:p>
    <w:p w14:paraId="7721C296"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b/>
          <w:bCs/>
          <w:snapToGrid/>
          <w:color w:val="000000"/>
          <w:lang w:val="en-US"/>
        </w:rPr>
        <w:t xml:space="preserve">4.1.2 </w:t>
      </w:r>
      <w:r w:rsidRPr="002F401D">
        <w:rPr>
          <w:rFonts w:cs="Arial"/>
          <w:b/>
          <w:bCs/>
          <w:snapToGrid/>
          <w:color w:val="000000"/>
          <w:lang w:val="en-US"/>
        </w:rPr>
        <w:tab/>
      </w:r>
      <w:r w:rsidRPr="002F401D">
        <w:rPr>
          <w:rFonts w:cs="Arial"/>
          <w:snapToGrid/>
          <w:color w:val="000000"/>
          <w:lang w:val="en-US"/>
        </w:rPr>
        <w:t>Components and/or assemblies shall be produced by the manufacturer under a quality system which includes a quality plan.</w:t>
      </w:r>
    </w:p>
    <w:p w14:paraId="6532F897" w14:textId="77777777" w:rsidR="00804F1D" w:rsidRPr="002F401D" w:rsidRDefault="00804F1D" w:rsidP="00804F1D">
      <w:pPr>
        <w:widowControl/>
        <w:rPr>
          <w:rFonts w:cs="Arial"/>
          <w:snapToGrid/>
          <w:lang w:val="en-US"/>
        </w:rPr>
      </w:pPr>
    </w:p>
    <w:p w14:paraId="6F779BAF" w14:textId="77777777" w:rsidR="00804F1D" w:rsidRPr="002F401D" w:rsidRDefault="00804F1D" w:rsidP="00804F1D">
      <w:pPr>
        <w:widowControl/>
        <w:autoSpaceDE w:val="0"/>
        <w:autoSpaceDN w:val="0"/>
        <w:adjustRightInd w:val="0"/>
        <w:rPr>
          <w:rFonts w:cs="Arial"/>
          <w:b/>
          <w:bCs/>
          <w:snapToGrid/>
          <w:color w:val="000000"/>
          <w:sz w:val="24"/>
          <w:szCs w:val="24"/>
          <w:lang w:val="en-US"/>
        </w:rPr>
      </w:pPr>
      <w:r w:rsidRPr="002F401D">
        <w:rPr>
          <w:rFonts w:cs="Arial"/>
          <w:b/>
          <w:bCs/>
          <w:snapToGrid/>
          <w:color w:val="000000"/>
          <w:sz w:val="24"/>
          <w:szCs w:val="24"/>
          <w:lang w:val="en-US"/>
        </w:rPr>
        <w:t xml:space="preserve">4.2 </w:t>
      </w:r>
      <w:r w:rsidRPr="002F401D">
        <w:rPr>
          <w:rFonts w:cs="Arial"/>
          <w:b/>
          <w:bCs/>
          <w:snapToGrid/>
          <w:color w:val="000000"/>
          <w:sz w:val="24"/>
          <w:szCs w:val="24"/>
          <w:lang w:val="en-US"/>
        </w:rPr>
        <w:tab/>
      </w:r>
      <w:r w:rsidRPr="002F401D">
        <w:rPr>
          <w:rFonts w:cs="Arial"/>
          <w:b/>
          <w:bCs/>
          <w:snapToGrid/>
          <w:color w:val="000000"/>
          <w:sz w:val="22"/>
          <w:szCs w:val="22"/>
          <w:lang w:val="en-US"/>
        </w:rPr>
        <w:t>Testing and inspection</w:t>
      </w:r>
    </w:p>
    <w:p w14:paraId="5A9C78D1" w14:textId="77777777" w:rsidR="00804F1D" w:rsidRPr="002F401D" w:rsidRDefault="00804F1D" w:rsidP="00804F1D">
      <w:pPr>
        <w:widowControl/>
        <w:autoSpaceDE w:val="0"/>
        <w:autoSpaceDN w:val="0"/>
        <w:adjustRightInd w:val="0"/>
        <w:rPr>
          <w:rFonts w:cs="Arial"/>
          <w:b/>
          <w:bCs/>
          <w:snapToGrid/>
          <w:color w:val="000000"/>
          <w:lang w:val="en-US"/>
        </w:rPr>
      </w:pPr>
    </w:p>
    <w:p w14:paraId="3FD3C7A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4.2.1 </w:t>
      </w:r>
      <w:r w:rsidRPr="002F401D">
        <w:rPr>
          <w:rFonts w:cs="Arial"/>
          <w:b/>
          <w:bCs/>
          <w:snapToGrid/>
          <w:color w:val="000000"/>
          <w:lang w:val="en-US"/>
        </w:rPr>
        <w:tab/>
        <w:t>Grouping</w:t>
      </w:r>
    </w:p>
    <w:p w14:paraId="3A9F8127" w14:textId="77777777" w:rsidR="00804F1D" w:rsidRPr="002F401D" w:rsidRDefault="00804F1D" w:rsidP="00804F1D">
      <w:pPr>
        <w:widowControl/>
        <w:autoSpaceDE w:val="0"/>
        <w:autoSpaceDN w:val="0"/>
        <w:adjustRightInd w:val="0"/>
        <w:rPr>
          <w:rFonts w:cs="Arial"/>
          <w:snapToGrid/>
          <w:color w:val="000000"/>
          <w:lang w:val="en-US"/>
        </w:rPr>
      </w:pPr>
    </w:p>
    <w:p w14:paraId="142A7815" w14:textId="77777777" w:rsidR="00804F1D" w:rsidRPr="002F401D" w:rsidRDefault="00804F1D" w:rsidP="00804F1D">
      <w:pPr>
        <w:widowControl/>
        <w:autoSpaceDE w:val="0"/>
        <w:autoSpaceDN w:val="0"/>
        <w:adjustRightInd w:val="0"/>
        <w:rPr>
          <w:rFonts w:cs="Arial"/>
          <w:snapToGrid/>
          <w:color w:val="000000"/>
          <w:lang w:val="en-US"/>
        </w:rPr>
      </w:pPr>
    </w:p>
    <w:p w14:paraId="3C4D78F9"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lastRenderedPageBreak/>
        <w:t>For the purposes of this standard the following groups shall apply for TT, PTT, ITT, PVT and AT.</w:t>
      </w:r>
    </w:p>
    <w:p w14:paraId="0326BCE8" w14:textId="77777777" w:rsidR="00804F1D" w:rsidRPr="002F401D" w:rsidRDefault="00804F1D" w:rsidP="00804F1D">
      <w:pPr>
        <w:widowControl/>
        <w:autoSpaceDE w:val="0"/>
        <w:autoSpaceDN w:val="0"/>
        <w:adjustRightInd w:val="0"/>
        <w:rPr>
          <w:rFonts w:cs="Arial"/>
          <w:b/>
          <w:bCs/>
          <w:snapToGrid/>
          <w:color w:val="000000"/>
          <w:lang w:val="en-US"/>
        </w:rPr>
      </w:pPr>
    </w:p>
    <w:p w14:paraId="0029B89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4.2.1.1</w:t>
      </w:r>
      <w:r w:rsidRPr="002F401D">
        <w:rPr>
          <w:rFonts w:cs="Arial"/>
          <w:b/>
          <w:bCs/>
          <w:snapToGrid/>
          <w:color w:val="000000"/>
          <w:lang w:val="en-US"/>
        </w:rPr>
        <w:tab/>
        <w:t xml:space="preserve"> Pressure group</w:t>
      </w:r>
    </w:p>
    <w:p w14:paraId="5B9B6E6B" w14:textId="77777777" w:rsidR="00804F1D" w:rsidRPr="002F401D" w:rsidRDefault="00804F1D" w:rsidP="00804F1D">
      <w:pPr>
        <w:widowControl/>
        <w:autoSpaceDE w:val="0"/>
        <w:autoSpaceDN w:val="0"/>
        <w:adjustRightInd w:val="0"/>
        <w:rPr>
          <w:rFonts w:cs="Arial"/>
          <w:snapToGrid/>
          <w:color w:val="000000"/>
          <w:lang w:val="en-US"/>
        </w:rPr>
      </w:pPr>
    </w:p>
    <w:p w14:paraId="74E7EF7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Three pressure groups, each comprising a group of one or more current nominal pressures, shall be designated as given in Table 1.</w:t>
      </w:r>
    </w:p>
    <w:p w14:paraId="00DB31DB" w14:textId="77777777" w:rsidR="00804F1D" w:rsidRPr="002F401D" w:rsidRDefault="00804F1D" w:rsidP="00804F1D">
      <w:pPr>
        <w:widowControl/>
        <w:autoSpaceDE w:val="0"/>
        <w:autoSpaceDN w:val="0"/>
        <w:adjustRightInd w:val="0"/>
        <w:rPr>
          <w:rFonts w:cs="Arial"/>
          <w:b/>
          <w:bCs/>
          <w:snapToGrid/>
          <w:color w:val="000000"/>
          <w:lang w:val="en-US"/>
        </w:rPr>
      </w:pPr>
    </w:p>
    <w:p w14:paraId="74144EE2"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 — Pressure groups</w:t>
      </w:r>
    </w:p>
    <w:p w14:paraId="4A233A60" w14:textId="77777777" w:rsidR="00804F1D" w:rsidRPr="002F401D" w:rsidRDefault="00804F1D" w:rsidP="00804F1D">
      <w:pPr>
        <w:widowControl/>
        <w:autoSpaceDE w:val="0"/>
        <w:autoSpaceDN w:val="0"/>
        <w:adjustRightInd w:val="0"/>
        <w:jc w:val="center"/>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3295"/>
      </w:tblGrid>
      <w:tr w:rsidR="00804F1D" w:rsidRPr="002F401D" w14:paraId="66A9C89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483471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Pressure group</w:t>
            </w:r>
          </w:p>
        </w:tc>
        <w:tc>
          <w:tcPr>
            <w:tcW w:w="0" w:type="auto"/>
            <w:tcBorders>
              <w:top w:val="single" w:sz="4" w:space="0" w:color="000000"/>
              <w:left w:val="single" w:sz="4" w:space="0" w:color="000000"/>
              <w:bottom w:val="single" w:sz="4" w:space="0" w:color="000000"/>
              <w:right w:val="single" w:sz="4" w:space="0" w:color="000000"/>
            </w:tcBorders>
          </w:tcPr>
          <w:p w14:paraId="7B4A615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Range of nominal pressures, PN</w:t>
            </w:r>
          </w:p>
          <w:p w14:paraId="6F8544B5"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2CFB9275"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A804369"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45A6D9BA"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6; 7.5; 8</w:t>
            </w:r>
          </w:p>
        </w:tc>
      </w:tr>
      <w:tr w:rsidR="00804F1D" w:rsidRPr="002F401D" w14:paraId="3CFCF69A"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A2E5CD5"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6FAC3869"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10; 12.5</w:t>
            </w:r>
          </w:p>
        </w:tc>
      </w:tr>
      <w:tr w:rsidR="00804F1D" w:rsidRPr="002F401D" w14:paraId="6F939C9E"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F8D3F7F"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78C9C4E6"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16, 20, 25</w:t>
            </w:r>
          </w:p>
        </w:tc>
      </w:tr>
    </w:tbl>
    <w:p w14:paraId="0CEC5D5A" w14:textId="77777777" w:rsidR="00804F1D" w:rsidRPr="002F401D" w:rsidRDefault="00804F1D" w:rsidP="00804F1D">
      <w:pPr>
        <w:widowControl/>
        <w:autoSpaceDE w:val="0"/>
        <w:autoSpaceDN w:val="0"/>
        <w:adjustRightInd w:val="0"/>
        <w:rPr>
          <w:rFonts w:cs="Arial"/>
          <w:snapToGrid/>
          <w:color w:val="000000"/>
          <w:lang w:val="en-US"/>
        </w:rPr>
      </w:pPr>
    </w:p>
    <w:p w14:paraId="62C5F43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4.2.1.2 </w:t>
      </w:r>
      <w:r w:rsidRPr="002F401D">
        <w:rPr>
          <w:rFonts w:cs="Arial"/>
          <w:b/>
          <w:bCs/>
          <w:snapToGrid/>
          <w:color w:val="000000"/>
          <w:lang w:val="en-US"/>
        </w:rPr>
        <w:tab/>
        <w:t>Size group</w:t>
      </w:r>
    </w:p>
    <w:p w14:paraId="5F372731" w14:textId="77777777" w:rsidR="00804F1D" w:rsidRPr="002F401D" w:rsidRDefault="00804F1D" w:rsidP="00804F1D">
      <w:pPr>
        <w:widowControl/>
        <w:autoSpaceDE w:val="0"/>
        <w:autoSpaceDN w:val="0"/>
        <w:adjustRightInd w:val="0"/>
        <w:rPr>
          <w:rFonts w:cs="Arial"/>
          <w:snapToGrid/>
          <w:color w:val="000000"/>
          <w:lang w:val="en-US"/>
        </w:rPr>
      </w:pPr>
    </w:p>
    <w:p w14:paraId="61E75FA3"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Four size groups, each comprising a group of current nominal diameters,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lang w:val="en-US"/>
        </w:rPr>
        <w:t>, shall be designated as given in Table 2.</w:t>
      </w:r>
    </w:p>
    <w:p w14:paraId="044CCC15" w14:textId="77777777" w:rsidR="00804F1D" w:rsidRPr="002F401D" w:rsidRDefault="00804F1D" w:rsidP="00804F1D">
      <w:pPr>
        <w:widowControl/>
        <w:autoSpaceDE w:val="0"/>
        <w:autoSpaceDN w:val="0"/>
        <w:adjustRightInd w:val="0"/>
        <w:rPr>
          <w:rFonts w:cs="Arial"/>
          <w:b/>
          <w:bCs/>
          <w:snapToGrid/>
          <w:color w:val="000000"/>
          <w:lang w:val="en-US"/>
        </w:rPr>
      </w:pPr>
    </w:p>
    <w:p w14:paraId="113DE945"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2 — Size groups</w:t>
      </w:r>
    </w:p>
    <w:p w14:paraId="0F2AB2EB" w14:textId="77777777" w:rsidR="00804F1D" w:rsidRPr="002F401D" w:rsidRDefault="00804F1D" w:rsidP="00804F1D">
      <w:pPr>
        <w:widowControl/>
        <w:autoSpaceDE w:val="0"/>
        <w:autoSpaceDN w:val="0"/>
        <w:adjustRightInd w:val="0"/>
        <w:rPr>
          <w:rFonts w:cs="Arial"/>
          <w:snapToGrid/>
          <w:color w:val="000000"/>
          <w:sz w:val="16"/>
          <w:szCs w:val="16"/>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4109"/>
      </w:tblGrid>
      <w:tr w:rsidR="00804F1D" w:rsidRPr="002F401D" w14:paraId="17FA2787"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41E935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Size group</w:t>
            </w:r>
          </w:p>
        </w:tc>
        <w:tc>
          <w:tcPr>
            <w:tcW w:w="0" w:type="auto"/>
            <w:tcBorders>
              <w:top w:val="single" w:sz="4" w:space="0" w:color="000000"/>
              <w:left w:val="single" w:sz="4" w:space="0" w:color="000000"/>
              <w:bottom w:val="single" w:sz="4" w:space="0" w:color="000000"/>
              <w:right w:val="single" w:sz="4" w:space="0" w:color="000000"/>
            </w:tcBorders>
            <w:hideMark/>
          </w:tcPr>
          <w:p w14:paraId="54079D1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Range of nominal diameters</w:t>
            </w:r>
          </w:p>
          <w:p w14:paraId="43225A97" w14:textId="77777777" w:rsidR="00804F1D" w:rsidRPr="00267E54" w:rsidRDefault="00804F1D" w:rsidP="00267E54">
            <w:pPr>
              <w:widowControl/>
              <w:autoSpaceDE w:val="0"/>
              <w:autoSpaceDN w:val="0"/>
              <w:adjustRightInd w:val="0"/>
              <w:rPr>
                <w:rFonts w:cs="Arial"/>
                <w:snapToGrid/>
                <w:color w:val="000000"/>
                <w:vertAlign w:val="subscript"/>
                <w:lang w:val="en-US"/>
              </w:rPr>
            </w:pPr>
            <w:r>
              <w:rPr>
                <w:rFonts w:cs="Arial"/>
                <w:snapToGrid/>
                <w:color w:val="000000"/>
                <w:lang w:val="en-US"/>
              </w:rPr>
              <w:t xml:space="preserve"> </w:t>
            </w:r>
            <w:proofErr w:type="spellStart"/>
            <w:r>
              <w:rPr>
                <w:rFonts w:cs="Arial"/>
                <w:snapToGrid/>
                <w:color w:val="000000"/>
                <w:lang w:val="en-US"/>
              </w:rPr>
              <w:t>d</w:t>
            </w:r>
            <w:r>
              <w:rPr>
                <w:rFonts w:cs="Arial"/>
                <w:snapToGrid/>
                <w:color w:val="000000"/>
                <w:vertAlign w:val="subscript"/>
                <w:lang w:val="en-US"/>
              </w:rPr>
              <w:t>n</w:t>
            </w:r>
            <w:proofErr w:type="spellEnd"/>
          </w:p>
        </w:tc>
      </w:tr>
      <w:tr w:rsidR="00804F1D" w:rsidRPr="002F401D" w14:paraId="0C1F8D17"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2CB2342"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7614842C"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12, 16, 20, 25, 32, 40, 50, 63</w:t>
            </w:r>
          </w:p>
        </w:tc>
      </w:tr>
      <w:tr w:rsidR="00804F1D" w:rsidRPr="002F401D" w14:paraId="19BAA4DD"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1745DA2"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5838E51E"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75, 90, 110, 125, 140, 160, 180, 220, 225</w:t>
            </w:r>
          </w:p>
        </w:tc>
      </w:tr>
      <w:tr w:rsidR="00804F1D" w:rsidRPr="002F401D" w14:paraId="1F1DFDB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8537A85"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258FF7B1"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250, 280, 315, 355, 400, 450, 500, 560, 630</w:t>
            </w:r>
          </w:p>
        </w:tc>
      </w:tr>
      <w:tr w:rsidR="00804F1D" w:rsidRPr="002F401D" w14:paraId="757CC39D"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C9A5893"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14:paraId="2844E11C"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710, 800, 900, 1000</w:t>
            </w:r>
          </w:p>
        </w:tc>
      </w:tr>
    </w:tbl>
    <w:p w14:paraId="4E695313" w14:textId="77777777" w:rsidR="00804F1D" w:rsidRPr="002F401D" w:rsidRDefault="00804F1D" w:rsidP="00804F1D">
      <w:pPr>
        <w:widowControl/>
        <w:autoSpaceDE w:val="0"/>
        <w:autoSpaceDN w:val="0"/>
        <w:adjustRightInd w:val="0"/>
        <w:rPr>
          <w:rFonts w:cs="Arial"/>
          <w:b/>
          <w:bCs/>
          <w:snapToGrid/>
          <w:color w:val="000000"/>
          <w:lang w:val="en-US"/>
        </w:rPr>
      </w:pPr>
    </w:p>
    <w:p w14:paraId="39A4CF41"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4.2.1.3 </w:t>
      </w:r>
      <w:r w:rsidRPr="002F401D">
        <w:rPr>
          <w:rFonts w:cs="Arial"/>
          <w:b/>
          <w:bCs/>
          <w:snapToGrid/>
          <w:color w:val="000000"/>
          <w:lang w:val="en-US"/>
        </w:rPr>
        <w:tab/>
        <w:t>Single component group</w:t>
      </w:r>
    </w:p>
    <w:p w14:paraId="02AFB1CE" w14:textId="77777777" w:rsidR="00804F1D" w:rsidRPr="002F401D" w:rsidRDefault="00804F1D" w:rsidP="00804F1D">
      <w:pPr>
        <w:widowControl/>
        <w:autoSpaceDE w:val="0"/>
        <w:autoSpaceDN w:val="0"/>
        <w:adjustRightInd w:val="0"/>
        <w:rPr>
          <w:rFonts w:cs="Arial"/>
          <w:snapToGrid/>
          <w:color w:val="000000"/>
          <w:lang w:val="en-US"/>
        </w:rPr>
      </w:pPr>
    </w:p>
    <w:p w14:paraId="2944E05D"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Six single component groups, each comprising a group of components of similar design, shall be designated as given in Table 3.</w:t>
      </w:r>
    </w:p>
    <w:p w14:paraId="52600FED" w14:textId="77777777" w:rsidR="00804F1D" w:rsidRPr="002F401D" w:rsidRDefault="00804F1D" w:rsidP="00804F1D">
      <w:pPr>
        <w:widowControl/>
        <w:autoSpaceDE w:val="0"/>
        <w:autoSpaceDN w:val="0"/>
        <w:adjustRightInd w:val="0"/>
        <w:rPr>
          <w:rFonts w:cs="Arial"/>
          <w:b/>
          <w:bCs/>
          <w:snapToGrid/>
          <w:color w:val="000000"/>
          <w:lang w:val="en-US"/>
        </w:rPr>
      </w:pPr>
    </w:p>
    <w:p w14:paraId="4A4FD429"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3 — Single component groups</w:t>
      </w:r>
    </w:p>
    <w:p w14:paraId="738AF34C" w14:textId="77777777" w:rsidR="00804F1D" w:rsidRPr="002F401D" w:rsidRDefault="00804F1D" w:rsidP="00804F1D">
      <w:pPr>
        <w:widowControl/>
        <w:autoSpaceDE w:val="0"/>
        <w:autoSpaceDN w:val="0"/>
        <w:adjustRightInd w:val="0"/>
        <w:rPr>
          <w:rFonts w:cs="Arial"/>
          <w:b/>
          <w:bCs/>
          <w:snapToGrid/>
          <w:color w:val="000000"/>
          <w:lang w:val="en-US"/>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4788"/>
      </w:tblGrid>
      <w:tr w:rsidR="00804F1D" w:rsidRPr="002F401D" w14:paraId="1B929F81"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34A4929C" w14:textId="77777777" w:rsidR="00804F1D" w:rsidRPr="002F401D" w:rsidRDefault="00804F1D" w:rsidP="00267E54">
            <w:pPr>
              <w:widowControl/>
              <w:autoSpaceDE w:val="0"/>
              <w:autoSpaceDN w:val="0"/>
              <w:adjustRightInd w:val="0"/>
              <w:spacing w:line="360" w:lineRule="auto"/>
              <w:jc w:val="center"/>
              <w:rPr>
                <w:rFonts w:cs="Arial"/>
                <w:b/>
                <w:bCs/>
                <w:snapToGrid/>
                <w:color w:val="000000"/>
                <w:lang w:val="en-US"/>
              </w:rPr>
            </w:pPr>
            <w:r w:rsidRPr="002F401D">
              <w:rPr>
                <w:rFonts w:cs="Arial"/>
                <w:b/>
                <w:bCs/>
                <w:snapToGrid/>
                <w:color w:val="000000"/>
                <w:lang w:val="en-US"/>
              </w:rPr>
              <w:t>Single component group</w:t>
            </w:r>
          </w:p>
        </w:tc>
        <w:tc>
          <w:tcPr>
            <w:tcW w:w="4788" w:type="dxa"/>
            <w:tcBorders>
              <w:top w:val="single" w:sz="4" w:space="0" w:color="000000"/>
              <w:left w:val="single" w:sz="4" w:space="0" w:color="000000"/>
              <w:bottom w:val="single" w:sz="4" w:space="0" w:color="000000"/>
              <w:right w:val="single" w:sz="4" w:space="0" w:color="000000"/>
            </w:tcBorders>
            <w:hideMark/>
          </w:tcPr>
          <w:p w14:paraId="28994902"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b/>
                <w:bCs/>
                <w:snapToGrid/>
                <w:color w:val="000000"/>
                <w:lang w:val="en-US"/>
              </w:rPr>
              <w:t>Single components</w:t>
            </w:r>
          </w:p>
        </w:tc>
      </w:tr>
      <w:tr w:rsidR="00804F1D" w:rsidRPr="002F401D" w14:paraId="17986CCA"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62FDE02B"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1</w:t>
            </w:r>
          </w:p>
        </w:tc>
        <w:tc>
          <w:tcPr>
            <w:tcW w:w="4788" w:type="dxa"/>
            <w:tcBorders>
              <w:top w:val="single" w:sz="4" w:space="0" w:color="000000"/>
              <w:left w:val="single" w:sz="4" w:space="0" w:color="000000"/>
              <w:bottom w:val="single" w:sz="4" w:space="0" w:color="000000"/>
              <w:right w:val="single" w:sz="4" w:space="0" w:color="000000"/>
            </w:tcBorders>
            <w:hideMark/>
          </w:tcPr>
          <w:p w14:paraId="408DB653"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snapToGrid/>
                <w:color w:val="000000"/>
                <w:lang w:val="en-US"/>
              </w:rPr>
              <w:t>11° to 90° bends</w:t>
            </w:r>
          </w:p>
        </w:tc>
      </w:tr>
      <w:tr w:rsidR="00804F1D" w:rsidRPr="002F401D" w14:paraId="4ED3C08A"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4D9244AB"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2</w:t>
            </w:r>
          </w:p>
        </w:tc>
        <w:tc>
          <w:tcPr>
            <w:tcW w:w="4788" w:type="dxa"/>
            <w:tcBorders>
              <w:top w:val="single" w:sz="4" w:space="0" w:color="000000"/>
              <w:left w:val="single" w:sz="4" w:space="0" w:color="000000"/>
              <w:bottom w:val="single" w:sz="4" w:space="0" w:color="000000"/>
              <w:right w:val="single" w:sz="4" w:space="0" w:color="000000"/>
            </w:tcBorders>
            <w:hideMark/>
          </w:tcPr>
          <w:p w14:paraId="7F61324D"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snapToGrid/>
                <w:color w:val="000000"/>
                <w:lang w:val="en-US"/>
              </w:rPr>
              <w:t>45° and 90° elbows and tees</w:t>
            </w:r>
          </w:p>
        </w:tc>
      </w:tr>
      <w:tr w:rsidR="00804F1D" w:rsidRPr="002F401D" w14:paraId="025999F1"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2C8E3EAF"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3</w:t>
            </w:r>
          </w:p>
        </w:tc>
        <w:tc>
          <w:tcPr>
            <w:tcW w:w="4788" w:type="dxa"/>
            <w:tcBorders>
              <w:top w:val="single" w:sz="4" w:space="0" w:color="000000"/>
              <w:left w:val="single" w:sz="4" w:space="0" w:color="000000"/>
              <w:bottom w:val="single" w:sz="4" w:space="0" w:color="000000"/>
              <w:right w:val="single" w:sz="4" w:space="0" w:color="000000"/>
            </w:tcBorders>
            <w:hideMark/>
          </w:tcPr>
          <w:p w14:paraId="68077D2A"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snapToGrid/>
                <w:color w:val="000000"/>
                <w:lang w:val="en-US"/>
              </w:rPr>
              <w:t>Reducers, couplers, end caps</w:t>
            </w:r>
          </w:p>
        </w:tc>
      </w:tr>
      <w:tr w:rsidR="00804F1D" w:rsidRPr="002F401D" w14:paraId="2CA52121"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42735252"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4</w:t>
            </w:r>
          </w:p>
        </w:tc>
        <w:tc>
          <w:tcPr>
            <w:tcW w:w="4788" w:type="dxa"/>
            <w:tcBorders>
              <w:top w:val="single" w:sz="4" w:space="0" w:color="000000"/>
              <w:left w:val="single" w:sz="4" w:space="0" w:color="000000"/>
              <w:bottom w:val="single" w:sz="4" w:space="0" w:color="000000"/>
              <w:right w:val="single" w:sz="4" w:space="0" w:color="000000"/>
            </w:tcBorders>
            <w:hideMark/>
          </w:tcPr>
          <w:p w14:paraId="5D29EE3A"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snapToGrid/>
                <w:color w:val="000000"/>
                <w:lang w:val="en-US"/>
              </w:rPr>
              <w:t>Unions, flange adaptors, adaptor pieces and/or their parts</w:t>
            </w:r>
          </w:p>
        </w:tc>
      </w:tr>
      <w:tr w:rsidR="00804F1D" w:rsidRPr="002F401D" w14:paraId="5455FF57"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55F4C4B5"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5</w:t>
            </w:r>
          </w:p>
        </w:tc>
        <w:tc>
          <w:tcPr>
            <w:tcW w:w="4788" w:type="dxa"/>
            <w:tcBorders>
              <w:top w:val="single" w:sz="4" w:space="0" w:color="000000"/>
              <w:left w:val="single" w:sz="4" w:space="0" w:color="000000"/>
              <w:bottom w:val="single" w:sz="4" w:space="0" w:color="000000"/>
              <w:right w:val="single" w:sz="4" w:space="0" w:color="000000"/>
            </w:tcBorders>
            <w:hideMark/>
          </w:tcPr>
          <w:p w14:paraId="2A2B25CD"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snapToGrid/>
                <w:color w:val="000000"/>
                <w:lang w:val="en-US"/>
              </w:rPr>
              <w:t>Valves and/or their parts</w:t>
            </w:r>
          </w:p>
        </w:tc>
      </w:tr>
      <w:tr w:rsidR="00804F1D" w:rsidRPr="002F401D" w14:paraId="7A95316A" w14:textId="77777777" w:rsidTr="00267E54">
        <w:tc>
          <w:tcPr>
            <w:tcW w:w="3690" w:type="dxa"/>
            <w:tcBorders>
              <w:top w:val="single" w:sz="4" w:space="0" w:color="000000"/>
              <w:left w:val="single" w:sz="4" w:space="0" w:color="000000"/>
              <w:bottom w:val="single" w:sz="4" w:space="0" w:color="000000"/>
              <w:right w:val="single" w:sz="4" w:space="0" w:color="000000"/>
            </w:tcBorders>
            <w:hideMark/>
          </w:tcPr>
          <w:p w14:paraId="02318C98"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6</w:t>
            </w:r>
          </w:p>
        </w:tc>
        <w:tc>
          <w:tcPr>
            <w:tcW w:w="4788" w:type="dxa"/>
            <w:tcBorders>
              <w:top w:val="single" w:sz="4" w:space="0" w:color="000000"/>
              <w:left w:val="single" w:sz="4" w:space="0" w:color="000000"/>
              <w:bottom w:val="single" w:sz="4" w:space="0" w:color="000000"/>
              <w:right w:val="single" w:sz="4" w:space="0" w:color="000000"/>
            </w:tcBorders>
            <w:hideMark/>
          </w:tcPr>
          <w:p w14:paraId="41EB4A7B" w14:textId="77777777" w:rsidR="00804F1D" w:rsidRPr="002F401D" w:rsidRDefault="00804F1D" w:rsidP="00267E54">
            <w:pPr>
              <w:widowControl/>
              <w:autoSpaceDE w:val="0"/>
              <w:autoSpaceDN w:val="0"/>
              <w:adjustRightInd w:val="0"/>
              <w:spacing w:line="360" w:lineRule="auto"/>
              <w:rPr>
                <w:rFonts w:cs="Arial"/>
                <w:b/>
                <w:bCs/>
                <w:snapToGrid/>
                <w:color w:val="000000"/>
                <w:lang w:val="en-US"/>
              </w:rPr>
            </w:pPr>
            <w:r w:rsidRPr="002F401D">
              <w:rPr>
                <w:rFonts w:cs="Arial"/>
                <w:snapToGrid/>
                <w:color w:val="000000"/>
                <w:lang w:val="en-US"/>
              </w:rPr>
              <w:t>Ancillaries and/or their parts</w:t>
            </w:r>
          </w:p>
        </w:tc>
      </w:tr>
    </w:tbl>
    <w:p w14:paraId="4895B375" w14:textId="77777777" w:rsidR="00804F1D" w:rsidRPr="002F401D" w:rsidRDefault="00804F1D" w:rsidP="00804F1D">
      <w:pPr>
        <w:widowControl/>
        <w:rPr>
          <w:rFonts w:cs="Arial"/>
          <w:snapToGrid/>
          <w:lang w:val="en-US"/>
        </w:rPr>
      </w:pPr>
    </w:p>
    <w:p w14:paraId="32126466" w14:textId="77777777" w:rsidR="00804F1D" w:rsidRPr="002F401D" w:rsidRDefault="00804F1D" w:rsidP="00804F1D">
      <w:pPr>
        <w:widowControl/>
        <w:rPr>
          <w:rFonts w:cs="Arial"/>
          <w:snapToGrid/>
          <w:lang w:val="en-US"/>
        </w:rPr>
      </w:pPr>
    </w:p>
    <w:p w14:paraId="06A26F2E" w14:textId="77777777" w:rsidR="00804F1D" w:rsidRPr="002F401D" w:rsidRDefault="00804F1D" w:rsidP="00804F1D">
      <w:pPr>
        <w:widowControl/>
        <w:autoSpaceDE w:val="0"/>
        <w:autoSpaceDN w:val="0"/>
        <w:adjustRightInd w:val="0"/>
        <w:rPr>
          <w:rFonts w:cs="Arial"/>
          <w:b/>
          <w:bCs/>
          <w:snapToGrid/>
          <w:color w:val="000000"/>
          <w:lang w:val="en-US"/>
        </w:rPr>
      </w:pPr>
    </w:p>
    <w:p w14:paraId="208FEE30" w14:textId="77777777" w:rsidR="00804F1D" w:rsidRPr="002F401D" w:rsidRDefault="00804F1D" w:rsidP="00804F1D">
      <w:pPr>
        <w:widowControl/>
        <w:autoSpaceDE w:val="0"/>
        <w:autoSpaceDN w:val="0"/>
        <w:adjustRightInd w:val="0"/>
        <w:rPr>
          <w:rFonts w:cs="Arial"/>
          <w:b/>
          <w:bCs/>
          <w:snapToGrid/>
          <w:color w:val="000000"/>
          <w:lang w:val="en-US"/>
        </w:rPr>
      </w:pPr>
    </w:p>
    <w:p w14:paraId="4CB15CF0" w14:textId="77777777" w:rsidR="00804F1D" w:rsidRPr="002F401D" w:rsidRDefault="00804F1D" w:rsidP="00804F1D">
      <w:pPr>
        <w:widowControl/>
        <w:autoSpaceDE w:val="0"/>
        <w:autoSpaceDN w:val="0"/>
        <w:adjustRightInd w:val="0"/>
        <w:rPr>
          <w:rFonts w:cs="Arial"/>
          <w:b/>
          <w:bCs/>
          <w:snapToGrid/>
          <w:color w:val="000000"/>
          <w:lang w:val="en-US"/>
        </w:rPr>
      </w:pPr>
    </w:p>
    <w:p w14:paraId="4B473130"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4.2.1.4 </w:t>
      </w:r>
      <w:r w:rsidRPr="002F401D">
        <w:rPr>
          <w:rFonts w:cs="Arial"/>
          <w:b/>
          <w:bCs/>
          <w:snapToGrid/>
          <w:color w:val="000000"/>
          <w:lang w:val="en-US"/>
        </w:rPr>
        <w:tab/>
        <w:t>Assembled component group</w:t>
      </w:r>
    </w:p>
    <w:p w14:paraId="0536DBA7" w14:textId="77777777" w:rsidR="00804F1D" w:rsidRPr="002F401D" w:rsidRDefault="00804F1D" w:rsidP="00804F1D">
      <w:pPr>
        <w:widowControl/>
        <w:autoSpaceDE w:val="0"/>
        <w:autoSpaceDN w:val="0"/>
        <w:adjustRightInd w:val="0"/>
        <w:rPr>
          <w:rFonts w:cs="Arial"/>
          <w:snapToGrid/>
          <w:color w:val="000000"/>
          <w:lang w:val="en-US"/>
        </w:rPr>
      </w:pPr>
    </w:p>
    <w:p w14:paraId="249547A6"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Seven assembled component groups, each comprising a group of assembled </w:t>
      </w:r>
      <w:proofErr w:type="gramStart"/>
      <w:r w:rsidRPr="002F401D">
        <w:rPr>
          <w:rFonts w:cs="Arial"/>
          <w:snapToGrid/>
          <w:color w:val="000000"/>
          <w:lang w:val="en-US"/>
        </w:rPr>
        <w:t>component</w:t>
      </w:r>
      <w:proofErr w:type="gramEnd"/>
      <w:r w:rsidRPr="002F401D">
        <w:rPr>
          <w:rFonts w:cs="Arial"/>
          <w:snapToGrid/>
          <w:color w:val="000000"/>
          <w:lang w:val="en-US"/>
        </w:rPr>
        <w:t xml:space="preserve"> of similar functional design, shall be designated as given in Table 4.</w:t>
      </w:r>
    </w:p>
    <w:p w14:paraId="0DEA64B4" w14:textId="77777777" w:rsidR="00804F1D" w:rsidRPr="002F401D" w:rsidRDefault="00804F1D" w:rsidP="00804F1D">
      <w:pPr>
        <w:widowControl/>
        <w:autoSpaceDE w:val="0"/>
        <w:autoSpaceDN w:val="0"/>
        <w:adjustRightInd w:val="0"/>
        <w:rPr>
          <w:rFonts w:cs="Arial"/>
          <w:b/>
          <w:bCs/>
          <w:snapToGrid/>
          <w:color w:val="000000"/>
          <w:lang w:val="en-US"/>
        </w:rPr>
      </w:pPr>
    </w:p>
    <w:p w14:paraId="7426061C"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lastRenderedPageBreak/>
        <w:t>Table 4 — Assembled component groups</w:t>
      </w:r>
    </w:p>
    <w:p w14:paraId="71C54D44" w14:textId="77777777" w:rsidR="00804F1D" w:rsidRPr="002F401D" w:rsidRDefault="00804F1D" w:rsidP="00804F1D">
      <w:pPr>
        <w:widowControl/>
        <w:autoSpaceDE w:val="0"/>
        <w:autoSpaceDN w:val="0"/>
        <w:adjustRightInd w:val="0"/>
        <w:jc w:val="center"/>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4898"/>
      </w:tblGrid>
      <w:tr w:rsidR="00804F1D" w:rsidRPr="002F401D" w14:paraId="253CE19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3932158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Assembled</w:t>
            </w:r>
          </w:p>
          <w:p w14:paraId="51709E3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component group</w:t>
            </w:r>
          </w:p>
          <w:p w14:paraId="687219A3"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7C4E7FD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Assembled components</w:t>
            </w:r>
          </w:p>
          <w:p w14:paraId="6A8C58F0"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64A2F7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BA7B8CC"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1</w:t>
            </w:r>
          </w:p>
        </w:tc>
        <w:tc>
          <w:tcPr>
            <w:tcW w:w="0" w:type="auto"/>
            <w:tcBorders>
              <w:top w:val="single" w:sz="4" w:space="0" w:color="000000"/>
              <w:left w:val="single" w:sz="4" w:space="0" w:color="000000"/>
              <w:bottom w:val="single" w:sz="4" w:space="0" w:color="000000"/>
              <w:right w:val="single" w:sz="4" w:space="0" w:color="000000"/>
            </w:tcBorders>
          </w:tcPr>
          <w:p w14:paraId="5C693A8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Seat valves</w:t>
            </w:r>
          </w:p>
          <w:p w14:paraId="4BF6633E"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16588784"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70AEDCD"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2</w:t>
            </w:r>
          </w:p>
        </w:tc>
        <w:tc>
          <w:tcPr>
            <w:tcW w:w="0" w:type="auto"/>
            <w:tcBorders>
              <w:top w:val="single" w:sz="4" w:space="0" w:color="000000"/>
              <w:left w:val="single" w:sz="4" w:space="0" w:color="000000"/>
              <w:bottom w:val="single" w:sz="4" w:space="0" w:color="000000"/>
              <w:right w:val="single" w:sz="4" w:space="0" w:color="000000"/>
            </w:tcBorders>
          </w:tcPr>
          <w:p w14:paraId="69518C9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Diaphragm valves</w:t>
            </w:r>
          </w:p>
          <w:p w14:paraId="788B62C1"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749E540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D53A11A"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3</w:t>
            </w:r>
          </w:p>
        </w:tc>
        <w:tc>
          <w:tcPr>
            <w:tcW w:w="0" w:type="auto"/>
            <w:tcBorders>
              <w:top w:val="single" w:sz="4" w:space="0" w:color="000000"/>
              <w:left w:val="single" w:sz="4" w:space="0" w:color="000000"/>
              <w:bottom w:val="single" w:sz="4" w:space="0" w:color="000000"/>
              <w:right w:val="single" w:sz="4" w:space="0" w:color="000000"/>
            </w:tcBorders>
          </w:tcPr>
          <w:p w14:paraId="6C584D9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Ball valves</w:t>
            </w:r>
          </w:p>
          <w:p w14:paraId="12A59052"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05B6564C"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909AFBC"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4</w:t>
            </w:r>
          </w:p>
        </w:tc>
        <w:tc>
          <w:tcPr>
            <w:tcW w:w="0" w:type="auto"/>
            <w:tcBorders>
              <w:top w:val="single" w:sz="4" w:space="0" w:color="000000"/>
              <w:left w:val="single" w:sz="4" w:space="0" w:color="000000"/>
              <w:bottom w:val="single" w:sz="4" w:space="0" w:color="000000"/>
              <w:right w:val="single" w:sz="4" w:space="0" w:color="000000"/>
            </w:tcBorders>
          </w:tcPr>
          <w:p w14:paraId="03A7A56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Gates valves</w:t>
            </w:r>
          </w:p>
          <w:p w14:paraId="51821040"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87DC8E7"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F195C6E"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5</w:t>
            </w:r>
          </w:p>
        </w:tc>
        <w:tc>
          <w:tcPr>
            <w:tcW w:w="0" w:type="auto"/>
            <w:tcBorders>
              <w:top w:val="single" w:sz="4" w:space="0" w:color="000000"/>
              <w:left w:val="single" w:sz="4" w:space="0" w:color="000000"/>
              <w:bottom w:val="single" w:sz="4" w:space="0" w:color="000000"/>
              <w:right w:val="single" w:sz="4" w:space="0" w:color="000000"/>
            </w:tcBorders>
          </w:tcPr>
          <w:p w14:paraId="4AFBB1F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Butterfly valves</w:t>
            </w:r>
          </w:p>
          <w:p w14:paraId="34E8226F"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0EF9CF73"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C9111D3"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6</w:t>
            </w:r>
          </w:p>
        </w:tc>
        <w:tc>
          <w:tcPr>
            <w:tcW w:w="0" w:type="auto"/>
            <w:tcBorders>
              <w:top w:val="single" w:sz="4" w:space="0" w:color="000000"/>
              <w:left w:val="single" w:sz="4" w:space="0" w:color="000000"/>
              <w:bottom w:val="single" w:sz="4" w:space="0" w:color="000000"/>
              <w:right w:val="single" w:sz="4" w:space="0" w:color="000000"/>
            </w:tcBorders>
          </w:tcPr>
          <w:p w14:paraId="04657F3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Integral sockets, adaptor fittings, flange connections,</w:t>
            </w:r>
          </w:p>
          <w:p w14:paraId="44CDC68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end-load-bearing and non-end-load-bearing couplers</w:t>
            </w:r>
          </w:p>
          <w:p w14:paraId="254624AD"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2D0E770A"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0983703" w14:textId="77777777" w:rsidR="00804F1D" w:rsidRPr="002F401D" w:rsidRDefault="00804F1D" w:rsidP="00267E54">
            <w:pPr>
              <w:widowControl/>
              <w:autoSpaceDE w:val="0"/>
              <w:autoSpaceDN w:val="0"/>
              <w:adjustRightInd w:val="0"/>
              <w:jc w:val="center"/>
              <w:rPr>
                <w:rFonts w:cs="Arial"/>
                <w:snapToGrid/>
                <w:color w:val="000000"/>
                <w:lang w:val="en-US"/>
              </w:rPr>
            </w:pPr>
            <w:r w:rsidRPr="002F401D">
              <w:rPr>
                <w:rFonts w:cs="Arial"/>
                <w:snapToGrid/>
                <w:color w:val="000000"/>
                <w:lang w:val="en-US"/>
              </w:rPr>
              <w:t>7</w:t>
            </w:r>
          </w:p>
        </w:tc>
        <w:tc>
          <w:tcPr>
            <w:tcW w:w="0" w:type="auto"/>
            <w:tcBorders>
              <w:top w:val="single" w:sz="4" w:space="0" w:color="000000"/>
              <w:left w:val="single" w:sz="4" w:space="0" w:color="000000"/>
              <w:bottom w:val="single" w:sz="4" w:space="0" w:color="000000"/>
              <w:right w:val="single" w:sz="4" w:space="0" w:color="000000"/>
            </w:tcBorders>
          </w:tcPr>
          <w:p w14:paraId="0A83257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Tapping saddles</w:t>
            </w:r>
          </w:p>
          <w:p w14:paraId="6441029F" w14:textId="77777777" w:rsidR="00804F1D" w:rsidRPr="002F401D" w:rsidRDefault="00804F1D" w:rsidP="00267E54">
            <w:pPr>
              <w:widowControl/>
              <w:autoSpaceDE w:val="0"/>
              <w:autoSpaceDN w:val="0"/>
              <w:adjustRightInd w:val="0"/>
              <w:rPr>
                <w:rFonts w:cs="Arial"/>
                <w:snapToGrid/>
                <w:color w:val="000000"/>
                <w:lang w:val="en-US"/>
              </w:rPr>
            </w:pPr>
          </w:p>
        </w:tc>
      </w:tr>
    </w:tbl>
    <w:p w14:paraId="1EF975FA" w14:textId="77777777" w:rsidR="00804F1D" w:rsidRPr="002F401D" w:rsidRDefault="00804F1D" w:rsidP="00804F1D">
      <w:pPr>
        <w:widowControl/>
        <w:autoSpaceDE w:val="0"/>
        <w:autoSpaceDN w:val="0"/>
        <w:adjustRightInd w:val="0"/>
        <w:rPr>
          <w:rFonts w:cs="Arial"/>
          <w:snapToGrid/>
          <w:color w:val="000000"/>
          <w:lang w:val="en-US"/>
        </w:rPr>
      </w:pPr>
    </w:p>
    <w:p w14:paraId="632FCC43"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4.2.1.5</w:t>
      </w:r>
      <w:r w:rsidRPr="002F401D">
        <w:rPr>
          <w:rFonts w:cs="Arial"/>
          <w:b/>
          <w:bCs/>
          <w:snapToGrid/>
          <w:color w:val="000000"/>
          <w:lang w:val="en-US"/>
        </w:rPr>
        <w:tab/>
        <w:t xml:space="preserve"> Jointing method group</w:t>
      </w:r>
    </w:p>
    <w:p w14:paraId="3BBC1B61" w14:textId="77777777" w:rsidR="00804F1D" w:rsidRPr="002F401D" w:rsidRDefault="00804F1D" w:rsidP="00804F1D">
      <w:pPr>
        <w:widowControl/>
        <w:autoSpaceDE w:val="0"/>
        <w:autoSpaceDN w:val="0"/>
        <w:adjustRightInd w:val="0"/>
        <w:rPr>
          <w:rFonts w:cs="Arial"/>
          <w:snapToGrid/>
          <w:color w:val="000000"/>
          <w:lang w:val="en-US"/>
        </w:rPr>
      </w:pPr>
    </w:p>
    <w:p w14:paraId="3A73277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Five jointing method groups, each comprising a group of components and assemblies having the same jointing method, shall be designated as given in Table 5.</w:t>
      </w:r>
    </w:p>
    <w:p w14:paraId="6EBCCD4D" w14:textId="77777777" w:rsidR="00804F1D" w:rsidRPr="002F401D" w:rsidRDefault="00804F1D" w:rsidP="00804F1D">
      <w:pPr>
        <w:widowControl/>
        <w:autoSpaceDE w:val="0"/>
        <w:autoSpaceDN w:val="0"/>
        <w:adjustRightInd w:val="0"/>
        <w:rPr>
          <w:rFonts w:cs="Arial"/>
          <w:b/>
          <w:bCs/>
          <w:snapToGrid/>
          <w:color w:val="000000"/>
          <w:lang w:val="en-US"/>
        </w:rPr>
      </w:pPr>
    </w:p>
    <w:p w14:paraId="5C1CE61A"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5 — Jointing method groups</w:t>
      </w:r>
    </w:p>
    <w:p w14:paraId="5BB45946" w14:textId="77777777" w:rsidR="00804F1D" w:rsidRPr="002F401D" w:rsidRDefault="00804F1D" w:rsidP="00804F1D">
      <w:pPr>
        <w:widowControl/>
        <w:autoSpaceDE w:val="0"/>
        <w:autoSpaceDN w:val="0"/>
        <w:adjustRightInd w:val="0"/>
        <w:jc w:val="center"/>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774"/>
      </w:tblGrid>
      <w:tr w:rsidR="00804F1D" w:rsidRPr="002F401D" w14:paraId="53C66155"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0D1A680" w14:textId="77777777" w:rsidR="00804F1D" w:rsidRPr="002F401D" w:rsidRDefault="00804F1D" w:rsidP="00267E54">
            <w:pPr>
              <w:widowControl/>
              <w:autoSpaceDE w:val="0"/>
              <w:autoSpaceDN w:val="0"/>
              <w:adjustRightInd w:val="0"/>
              <w:rPr>
                <w:rFonts w:cs="Arial"/>
                <w:snapToGrid/>
                <w:color w:val="000000"/>
                <w:lang w:val="en-US"/>
              </w:rPr>
            </w:pPr>
            <w:proofErr w:type="gramStart"/>
            <w:r w:rsidRPr="002F401D">
              <w:rPr>
                <w:rFonts w:cs="Arial"/>
                <w:b/>
                <w:bCs/>
                <w:snapToGrid/>
                <w:color w:val="000000"/>
                <w:lang w:val="en-US"/>
              </w:rPr>
              <w:t>Jointing</w:t>
            </w:r>
            <w:proofErr w:type="gramEnd"/>
            <w:r w:rsidRPr="002F401D">
              <w:rPr>
                <w:rFonts w:cs="Arial"/>
                <w:b/>
                <w:bCs/>
                <w:snapToGrid/>
                <w:color w:val="000000"/>
                <w:lang w:val="en-US"/>
              </w:rPr>
              <w:t xml:space="preserve"> method group</w:t>
            </w:r>
          </w:p>
        </w:tc>
        <w:tc>
          <w:tcPr>
            <w:tcW w:w="0" w:type="auto"/>
            <w:tcBorders>
              <w:top w:val="single" w:sz="4" w:space="0" w:color="000000"/>
              <w:left w:val="single" w:sz="4" w:space="0" w:color="000000"/>
              <w:bottom w:val="single" w:sz="4" w:space="0" w:color="000000"/>
              <w:right w:val="single" w:sz="4" w:space="0" w:color="000000"/>
            </w:tcBorders>
          </w:tcPr>
          <w:p w14:paraId="75ED4EB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Jointing method</w:t>
            </w:r>
          </w:p>
          <w:p w14:paraId="2BF0E678"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2E01F2A"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C90EE9D"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5F1EFD16"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Solvent cement type (socket and spigot)</w:t>
            </w:r>
          </w:p>
        </w:tc>
      </w:tr>
      <w:tr w:rsidR="00804F1D" w:rsidRPr="002F401D" w14:paraId="34AF39F7"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B1876DC"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64949F46"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Sealing ring type (socket and spigot)</w:t>
            </w:r>
          </w:p>
        </w:tc>
      </w:tr>
      <w:tr w:rsidR="00804F1D" w:rsidRPr="002F401D" w14:paraId="00162CB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14F8409"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228915CD"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Flange type</w:t>
            </w:r>
          </w:p>
        </w:tc>
      </w:tr>
      <w:tr w:rsidR="00804F1D" w:rsidRPr="002F401D" w14:paraId="1767380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DBE611D"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14:paraId="3BA0804F"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Mechanical clamping type</w:t>
            </w:r>
          </w:p>
        </w:tc>
      </w:tr>
      <w:tr w:rsidR="00804F1D" w:rsidRPr="002F401D" w14:paraId="2CAA52A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DDD62DF" w14:textId="77777777" w:rsidR="00804F1D" w:rsidRPr="002F401D" w:rsidRDefault="00804F1D" w:rsidP="00267E54">
            <w:pPr>
              <w:widowControl/>
              <w:autoSpaceDE w:val="0"/>
              <w:autoSpaceDN w:val="0"/>
              <w:adjustRightInd w:val="0"/>
              <w:spacing w:line="360" w:lineRule="auto"/>
              <w:jc w:val="center"/>
              <w:rPr>
                <w:rFonts w:cs="Arial"/>
                <w:snapToGrid/>
                <w:color w:val="000000"/>
                <w:lang w:val="en-US"/>
              </w:rPr>
            </w:pPr>
            <w:r w:rsidRPr="002F401D">
              <w:rPr>
                <w:rFonts w:cs="Arial"/>
                <w:snapToGrid/>
                <w:color w:val="000000"/>
                <w:lang w:val="en-US"/>
              </w:rPr>
              <w:t>5</w:t>
            </w:r>
          </w:p>
        </w:tc>
        <w:tc>
          <w:tcPr>
            <w:tcW w:w="0" w:type="auto"/>
            <w:tcBorders>
              <w:top w:val="single" w:sz="4" w:space="0" w:color="000000"/>
              <w:left w:val="single" w:sz="4" w:space="0" w:color="000000"/>
              <w:bottom w:val="single" w:sz="4" w:space="0" w:color="000000"/>
              <w:right w:val="single" w:sz="4" w:space="0" w:color="000000"/>
            </w:tcBorders>
            <w:hideMark/>
          </w:tcPr>
          <w:p w14:paraId="6126E84A" w14:textId="77777777" w:rsidR="00804F1D" w:rsidRPr="002F401D" w:rsidRDefault="00804F1D" w:rsidP="00267E54">
            <w:pPr>
              <w:widowControl/>
              <w:autoSpaceDE w:val="0"/>
              <w:autoSpaceDN w:val="0"/>
              <w:adjustRightInd w:val="0"/>
              <w:spacing w:line="360" w:lineRule="auto"/>
              <w:rPr>
                <w:rFonts w:cs="Arial"/>
                <w:snapToGrid/>
                <w:color w:val="000000"/>
                <w:lang w:val="en-US"/>
              </w:rPr>
            </w:pPr>
            <w:r w:rsidRPr="002F401D">
              <w:rPr>
                <w:rFonts w:cs="Arial"/>
                <w:snapToGrid/>
                <w:color w:val="000000"/>
                <w:lang w:val="en-US"/>
              </w:rPr>
              <w:t>Threaded type</w:t>
            </w:r>
          </w:p>
        </w:tc>
      </w:tr>
    </w:tbl>
    <w:p w14:paraId="1D317622" w14:textId="77777777" w:rsidR="00804F1D" w:rsidRPr="002F401D" w:rsidRDefault="00804F1D" w:rsidP="00804F1D">
      <w:pPr>
        <w:widowControl/>
        <w:autoSpaceDE w:val="0"/>
        <w:autoSpaceDN w:val="0"/>
        <w:adjustRightInd w:val="0"/>
        <w:rPr>
          <w:rFonts w:cs="Arial"/>
          <w:snapToGrid/>
          <w:color w:val="000000"/>
          <w:lang w:val="en-US"/>
        </w:rPr>
      </w:pPr>
    </w:p>
    <w:p w14:paraId="0D8DC94D"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4.2.1.6 </w:t>
      </w:r>
      <w:r w:rsidRPr="002F401D">
        <w:rPr>
          <w:rFonts w:cs="Arial"/>
          <w:b/>
          <w:bCs/>
          <w:snapToGrid/>
          <w:color w:val="000000"/>
          <w:lang w:val="en-US"/>
        </w:rPr>
        <w:tab/>
        <w:t>Sampling plan A</w:t>
      </w:r>
    </w:p>
    <w:p w14:paraId="13704560" w14:textId="77777777" w:rsidR="00804F1D" w:rsidRPr="002F401D" w:rsidRDefault="00804F1D" w:rsidP="00804F1D">
      <w:pPr>
        <w:widowControl/>
        <w:autoSpaceDE w:val="0"/>
        <w:autoSpaceDN w:val="0"/>
        <w:adjustRightInd w:val="0"/>
        <w:rPr>
          <w:rFonts w:cs="Arial"/>
          <w:snapToGrid/>
          <w:color w:val="000000"/>
          <w:lang w:val="en-US"/>
        </w:rPr>
      </w:pPr>
    </w:p>
    <w:p w14:paraId="55222268"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A sampling plan A, as detailed in Table </w:t>
      </w:r>
      <w:proofErr w:type="gramStart"/>
      <w:r w:rsidRPr="002F401D">
        <w:rPr>
          <w:rFonts w:cs="Arial"/>
          <w:snapToGrid/>
          <w:color w:val="000000"/>
          <w:lang w:val="en-US"/>
        </w:rPr>
        <w:t>6 specifies</w:t>
      </w:r>
      <w:proofErr w:type="gramEnd"/>
      <w:r w:rsidRPr="002F401D">
        <w:rPr>
          <w:rFonts w:cs="Arial"/>
          <w:snapToGrid/>
          <w:color w:val="000000"/>
          <w:lang w:val="en-US"/>
        </w:rPr>
        <w:t xml:space="preserve"> a pattern for the number of units to be taken from one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of a particular size group for e.g. type testing (see Table 2 and Table 8).</w:t>
      </w:r>
    </w:p>
    <w:p w14:paraId="198EC1E8" w14:textId="77777777" w:rsidR="00804F1D" w:rsidRPr="002F401D" w:rsidRDefault="00804F1D" w:rsidP="00804F1D">
      <w:pPr>
        <w:widowControl/>
        <w:autoSpaceDE w:val="0"/>
        <w:autoSpaceDN w:val="0"/>
        <w:adjustRightInd w:val="0"/>
        <w:rPr>
          <w:rFonts w:cs="Arial"/>
          <w:b/>
          <w:bCs/>
          <w:snapToGrid/>
          <w:color w:val="000000"/>
          <w:lang w:val="en-US"/>
        </w:rPr>
      </w:pPr>
    </w:p>
    <w:p w14:paraId="14B197C2"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7C17A2F9"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31D41ED2"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31AF3B93"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2A8D55B6"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0B1E02C2"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195C8593"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0D7D1B9E"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p>
    <w:p w14:paraId="13992D41"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6 — Sampling plan A</w:t>
      </w:r>
    </w:p>
    <w:p w14:paraId="7669DA92" w14:textId="77777777" w:rsidR="00804F1D" w:rsidRPr="002F401D" w:rsidRDefault="00804F1D" w:rsidP="00804F1D">
      <w:pPr>
        <w:widowControl/>
        <w:autoSpaceDE w:val="0"/>
        <w:autoSpaceDN w:val="0"/>
        <w:adjustRightInd w:val="0"/>
        <w:jc w:val="center"/>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3361"/>
      </w:tblGrid>
      <w:tr w:rsidR="00804F1D" w:rsidRPr="002F401D" w14:paraId="1ED1101F"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5F3099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Size group</w:t>
            </w:r>
          </w:p>
        </w:tc>
        <w:tc>
          <w:tcPr>
            <w:tcW w:w="0" w:type="auto"/>
            <w:tcBorders>
              <w:top w:val="single" w:sz="4" w:space="0" w:color="000000"/>
              <w:left w:val="single" w:sz="4" w:space="0" w:color="000000"/>
              <w:bottom w:val="single" w:sz="4" w:space="0" w:color="000000"/>
              <w:right w:val="single" w:sz="4" w:space="0" w:color="000000"/>
            </w:tcBorders>
          </w:tcPr>
          <w:p w14:paraId="67C3340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Number of units to be taken from</w:t>
            </w:r>
          </w:p>
          <w:p w14:paraId="46AFD26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one </w:t>
            </w:r>
            <w:proofErr w:type="spellStart"/>
            <w:r w:rsidRPr="002F401D">
              <w:rPr>
                <w:rFonts w:cs="Arial"/>
                <w:b/>
                <w:bCs/>
                <w:snapToGrid/>
                <w:color w:val="000000"/>
                <w:lang w:val="en-US"/>
              </w:rPr>
              <w:t>dn</w:t>
            </w:r>
            <w:proofErr w:type="spellEnd"/>
            <w:r w:rsidRPr="002F401D">
              <w:rPr>
                <w:rFonts w:cs="Arial"/>
                <w:b/>
                <w:bCs/>
                <w:snapToGrid/>
                <w:color w:val="000000"/>
                <w:lang w:val="en-US"/>
              </w:rPr>
              <w:t xml:space="preserve"> (sample size)</w:t>
            </w:r>
          </w:p>
          <w:p w14:paraId="6227756F"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1A1440B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5644536"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02BFFB31"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5</w:t>
            </w:r>
          </w:p>
        </w:tc>
      </w:tr>
      <w:tr w:rsidR="00804F1D" w:rsidRPr="002F401D" w14:paraId="21B440B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603BC59"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285D6339"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5</w:t>
            </w:r>
          </w:p>
        </w:tc>
      </w:tr>
      <w:tr w:rsidR="00804F1D" w:rsidRPr="002F401D" w14:paraId="4DE43CBE"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B23C9D5"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4702B4F0"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3</w:t>
            </w:r>
          </w:p>
        </w:tc>
      </w:tr>
      <w:tr w:rsidR="00804F1D" w:rsidRPr="002F401D" w14:paraId="018901A0"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7FB31E5"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lastRenderedPageBreak/>
              <w:t>4</w:t>
            </w:r>
          </w:p>
        </w:tc>
        <w:tc>
          <w:tcPr>
            <w:tcW w:w="0" w:type="auto"/>
            <w:tcBorders>
              <w:top w:val="single" w:sz="4" w:space="0" w:color="000000"/>
              <w:left w:val="single" w:sz="4" w:space="0" w:color="000000"/>
              <w:bottom w:val="single" w:sz="4" w:space="0" w:color="000000"/>
              <w:right w:val="single" w:sz="4" w:space="0" w:color="000000"/>
            </w:tcBorders>
            <w:hideMark/>
          </w:tcPr>
          <w:p w14:paraId="0AB5F51D" w14:textId="77777777" w:rsidR="00804F1D" w:rsidRPr="002F401D" w:rsidRDefault="00804F1D" w:rsidP="00267E54">
            <w:pPr>
              <w:widowControl/>
              <w:autoSpaceDE w:val="0"/>
              <w:autoSpaceDN w:val="0"/>
              <w:adjustRightInd w:val="0"/>
              <w:spacing w:line="360" w:lineRule="auto"/>
              <w:jc w:val="center"/>
              <w:rPr>
                <w:rFonts w:cs="Arial"/>
                <w:bCs/>
                <w:snapToGrid/>
                <w:color w:val="000000"/>
                <w:lang w:val="en-US"/>
              </w:rPr>
            </w:pPr>
            <w:r w:rsidRPr="002F401D">
              <w:rPr>
                <w:rFonts w:cs="Arial"/>
                <w:bCs/>
                <w:snapToGrid/>
                <w:color w:val="000000"/>
                <w:lang w:val="en-US"/>
              </w:rPr>
              <w:t>1</w:t>
            </w:r>
          </w:p>
        </w:tc>
      </w:tr>
    </w:tbl>
    <w:p w14:paraId="0010116C" w14:textId="77777777" w:rsidR="00804F1D" w:rsidRPr="002F401D" w:rsidRDefault="00804F1D" w:rsidP="00804F1D">
      <w:pPr>
        <w:widowControl/>
        <w:autoSpaceDE w:val="0"/>
        <w:autoSpaceDN w:val="0"/>
        <w:adjustRightInd w:val="0"/>
        <w:rPr>
          <w:rFonts w:cs="Arial"/>
          <w:b/>
          <w:bCs/>
          <w:snapToGrid/>
          <w:color w:val="000000"/>
          <w:sz w:val="24"/>
          <w:szCs w:val="24"/>
          <w:lang w:val="en-US"/>
        </w:rPr>
      </w:pPr>
    </w:p>
    <w:p w14:paraId="03791BD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4.2.2</w:t>
      </w:r>
      <w:r w:rsidRPr="002F401D">
        <w:rPr>
          <w:rFonts w:cs="Arial"/>
          <w:b/>
          <w:bCs/>
          <w:snapToGrid/>
          <w:color w:val="000000"/>
          <w:lang w:val="en-US"/>
        </w:rPr>
        <w:tab/>
        <w:t xml:space="preserve"> Type tests (TT)</w:t>
      </w:r>
    </w:p>
    <w:p w14:paraId="582E4156" w14:textId="77777777" w:rsidR="00804F1D" w:rsidRPr="002F401D" w:rsidRDefault="00804F1D" w:rsidP="00804F1D">
      <w:pPr>
        <w:widowControl/>
        <w:rPr>
          <w:rFonts w:cs="Arial"/>
          <w:snapToGrid/>
          <w:lang w:val="en-US"/>
        </w:rPr>
      </w:pPr>
    </w:p>
    <w:p w14:paraId="018D6A5F"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 xml:space="preserve">4.2.2.1 </w:t>
      </w:r>
      <w:r w:rsidRPr="002F401D">
        <w:rPr>
          <w:rFonts w:cs="Arial"/>
          <w:b/>
          <w:bCs/>
          <w:snapToGrid/>
          <w:color w:val="000000"/>
          <w:lang w:val="en-US"/>
        </w:rPr>
        <w:tab/>
        <w:t>General</w:t>
      </w:r>
    </w:p>
    <w:p w14:paraId="29368133" w14:textId="77777777" w:rsidR="00804F1D" w:rsidRPr="002F401D" w:rsidRDefault="00804F1D" w:rsidP="00804F1D">
      <w:pPr>
        <w:widowControl/>
        <w:autoSpaceDE w:val="0"/>
        <w:autoSpaceDN w:val="0"/>
        <w:adjustRightInd w:val="0"/>
        <w:rPr>
          <w:rFonts w:cs="Arial"/>
          <w:snapToGrid/>
          <w:color w:val="000000"/>
          <w:lang w:val="en-US"/>
        </w:rPr>
      </w:pPr>
    </w:p>
    <w:p w14:paraId="2B074E55"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Type tests shall demonstrate that products conform to all requirements for the characteristics given in Tables 8, 9 and 10.</w:t>
      </w:r>
    </w:p>
    <w:p w14:paraId="5254D8D3" w14:textId="77777777" w:rsidR="00804F1D" w:rsidRPr="002F401D" w:rsidRDefault="00804F1D" w:rsidP="00804F1D">
      <w:pPr>
        <w:widowControl/>
        <w:autoSpaceDE w:val="0"/>
        <w:autoSpaceDN w:val="0"/>
        <w:adjustRightInd w:val="0"/>
        <w:jc w:val="both"/>
        <w:rPr>
          <w:rFonts w:cs="Arial"/>
          <w:snapToGrid/>
          <w:color w:val="000000"/>
          <w:lang w:val="en-US"/>
        </w:rPr>
      </w:pPr>
    </w:p>
    <w:p w14:paraId="1C0EF2D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In addition, relevant type tests </w:t>
      </w:r>
      <w:proofErr w:type="gramStart"/>
      <w:r w:rsidRPr="002F401D">
        <w:rPr>
          <w:rFonts w:cs="Arial"/>
          <w:snapToGrid/>
          <w:color w:val="000000"/>
          <w:lang w:val="en-US"/>
        </w:rPr>
        <w:t>shall</w:t>
      </w:r>
      <w:proofErr w:type="gramEnd"/>
      <w:r w:rsidRPr="002F401D">
        <w:rPr>
          <w:rFonts w:cs="Arial"/>
          <w:snapToGrid/>
          <w:color w:val="000000"/>
          <w:lang w:val="en-US"/>
        </w:rPr>
        <w:t xml:space="preserve"> be carried out, as indicated in those Tables, whenever there is a change in design, in material and/or to extension of the product range.</w:t>
      </w:r>
    </w:p>
    <w:p w14:paraId="04876F6A" w14:textId="77777777" w:rsidR="00804F1D" w:rsidRPr="002F401D" w:rsidRDefault="00804F1D" w:rsidP="00804F1D">
      <w:pPr>
        <w:widowControl/>
        <w:autoSpaceDE w:val="0"/>
        <w:autoSpaceDN w:val="0"/>
        <w:adjustRightInd w:val="0"/>
        <w:jc w:val="both"/>
        <w:rPr>
          <w:rFonts w:cs="Arial"/>
          <w:snapToGrid/>
          <w:color w:val="000000"/>
          <w:lang w:val="en-US"/>
        </w:rPr>
      </w:pPr>
    </w:p>
    <w:p w14:paraId="5AC9DD4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For the </w:t>
      </w:r>
      <w:proofErr w:type="gramStart"/>
      <w:r w:rsidRPr="002F401D">
        <w:rPr>
          <w:rFonts w:cs="Arial"/>
          <w:snapToGrid/>
          <w:color w:val="000000"/>
          <w:lang w:val="en-US"/>
        </w:rPr>
        <w:t>purposes</w:t>
      </w:r>
      <w:proofErr w:type="gramEnd"/>
      <w:r w:rsidRPr="002F401D">
        <w:rPr>
          <w:rFonts w:cs="Arial"/>
          <w:snapToGrid/>
          <w:color w:val="000000"/>
          <w:lang w:val="en-US"/>
        </w:rPr>
        <w:t xml:space="preserve"> of defining the change of the material/compound of this standard, the dosage level of ingredients of a compound shall not exceed the tolerance bands given in Table 7. The values of X shall be specified by the manufacturer in his quality plan (see Table 7).</w:t>
      </w:r>
    </w:p>
    <w:p w14:paraId="0D3B7166" w14:textId="77777777" w:rsidR="00804F1D" w:rsidRPr="002F401D" w:rsidRDefault="00804F1D" w:rsidP="00804F1D">
      <w:pPr>
        <w:widowControl/>
        <w:autoSpaceDE w:val="0"/>
        <w:autoSpaceDN w:val="0"/>
        <w:adjustRightInd w:val="0"/>
        <w:jc w:val="both"/>
        <w:rPr>
          <w:rFonts w:cs="Arial"/>
          <w:snapToGrid/>
          <w:color w:val="000000"/>
          <w:lang w:val="en-US"/>
        </w:rPr>
      </w:pPr>
    </w:p>
    <w:p w14:paraId="3C79FFCA"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If any level exceeds the dosage band or if a type is changed, this variation in formulation constitutes a change in material/compound and the relevant characteristics given in Tables 8, 9 and 10 column M shall be retested. A change in the supplier of a material or within a type of stabilizer does not necessarily constitute a change in material/compound. A change in the chemical nature of the stabilizer, e.g. from Pb to Sn, shall constitute a change in material.</w:t>
      </w:r>
    </w:p>
    <w:p w14:paraId="2F56C8E4" w14:textId="77777777" w:rsidR="00804F1D" w:rsidRPr="002F401D" w:rsidRDefault="00804F1D" w:rsidP="00804F1D">
      <w:pPr>
        <w:widowControl/>
        <w:autoSpaceDE w:val="0"/>
        <w:autoSpaceDN w:val="0"/>
        <w:adjustRightInd w:val="0"/>
        <w:rPr>
          <w:rFonts w:cs="Arial"/>
          <w:b/>
          <w:bCs/>
          <w:snapToGrid/>
          <w:color w:val="000000"/>
          <w:lang w:val="en-US"/>
        </w:rPr>
      </w:pPr>
    </w:p>
    <w:p w14:paraId="2F65AADF"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7 — Material/Compound tolerance bands</w:t>
      </w:r>
    </w:p>
    <w:p w14:paraId="6A58F0E5" w14:textId="77777777" w:rsidR="00804F1D" w:rsidRPr="002F401D" w:rsidRDefault="00804F1D" w:rsidP="00804F1D">
      <w:pPr>
        <w:widowControl/>
        <w:autoSpaceDE w:val="0"/>
        <w:autoSpaceDN w:val="0"/>
        <w:adjustRightInd w:val="0"/>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6"/>
        <w:gridCol w:w="1839"/>
        <w:gridCol w:w="1883"/>
      </w:tblGrid>
      <w:tr w:rsidR="00804F1D" w:rsidRPr="002F401D" w14:paraId="57F0D13D"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11E70C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Materials/Ingredients</w:t>
            </w:r>
          </w:p>
        </w:tc>
        <w:tc>
          <w:tcPr>
            <w:tcW w:w="0" w:type="auto"/>
            <w:tcBorders>
              <w:top w:val="single" w:sz="4" w:space="0" w:color="000000"/>
              <w:left w:val="single" w:sz="4" w:space="0" w:color="000000"/>
              <w:bottom w:val="single" w:sz="4" w:space="0" w:color="000000"/>
              <w:right w:val="single" w:sz="4" w:space="0" w:color="000000"/>
            </w:tcBorders>
            <w:hideMark/>
          </w:tcPr>
          <w:p w14:paraId="37D8AE1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Type</w:t>
            </w:r>
          </w:p>
        </w:tc>
        <w:tc>
          <w:tcPr>
            <w:tcW w:w="0" w:type="auto"/>
            <w:tcBorders>
              <w:top w:val="single" w:sz="4" w:space="0" w:color="000000"/>
              <w:left w:val="single" w:sz="4" w:space="0" w:color="000000"/>
              <w:bottom w:val="single" w:sz="4" w:space="0" w:color="000000"/>
              <w:right w:val="single" w:sz="4" w:space="0" w:color="000000"/>
            </w:tcBorders>
          </w:tcPr>
          <w:p w14:paraId="0E9AE27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Value X and band</w:t>
            </w:r>
          </w:p>
          <w:p w14:paraId="66EE1D8E"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0658E93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C97E64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PVC resin100 parts</w:t>
            </w:r>
          </w:p>
        </w:tc>
        <w:tc>
          <w:tcPr>
            <w:tcW w:w="0" w:type="auto"/>
            <w:tcBorders>
              <w:top w:val="single" w:sz="4" w:space="0" w:color="000000"/>
              <w:left w:val="single" w:sz="4" w:space="0" w:color="000000"/>
              <w:bottom w:val="single" w:sz="4" w:space="0" w:color="000000"/>
              <w:right w:val="single" w:sz="4" w:space="0" w:color="000000"/>
            </w:tcBorders>
            <w:hideMark/>
          </w:tcPr>
          <w:p w14:paraId="7A6A18D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K-value</w:t>
            </w:r>
          </w:p>
        </w:tc>
        <w:tc>
          <w:tcPr>
            <w:tcW w:w="0" w:type="auto"/>
            <w:tcBorders>
              <w:top w:val="single" w:sz="4" w:space="0" w:color="000000"/>
              <w:left w:val="single" w:sz="4" w:space="0" w:color="000000"/>
              <w:bottom w:val="single" w:sz="4" w:space="0" w:color="000000"/>
              <w:right w:val="single" w:sz="4" w:space="0" w:color="000000"/>
            </w:tcBorders>
          </w:tcPr>
          <w:p w14:paraId="534700C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X</w:t>
            </w:r>
            <w:r w:rsidRPr="002F401D">
              <w:rPr>
                <w:rFonts w:cs="Arial"/>
                <w:snapToGrid/>
                <w:color w:val="000000"/>
                <w:sz w:val="14"/>
                <w:szCs w:val="14"/>
                <w:lang w:val="en-US"/>
              </w:rPr>
              <w:t>1</w:t>
            </w:r>
            <w:r w:rsidRPr="002F401D">
              <w:rPr>
                <w:rFonts w:cs="Arial"/>
                <w:snapToGrid/>
                <w:color w:val="000000"/>
                <w:lang w:val="en-US"/>
              </w:rPr>
              <w:t>: ± 2</w:t>
            </w:r>
          </w:p>
          <w:p w14:paraId="65F515F9"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31A0E8A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BF6E0A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Stabilizers based on</w:t>
            </w:r>
          </w:p>
        </w:tc>
        <w:tc>
          <w:tcPr>
            <w:tcW w:w="0" w:type="auto"/>
            <w:tcBorders>
              <w:top w:val="single" w:sz="4" w:space="0" w:color="000000"/>
              <w:left w:val="single" w:sz="4" w:space="0" w:color="000000"/>
              <w:bottom w:val="single" w:sz="4" w:space="0" w:color="000000"/>
              <w:right w:val="single" w:sz="4" w:space="0" w:color="000000"/>
            </w:tcBorders>
            <w:hideMark/>
          </w:tcPr>
          <w:p w14:paraId="691651E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1) Pb or</w:t>
            </w:r>
          </w:p>
          <w:p w14:paraId="185194F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 Ca-Zn or</w:t>
            </w:r>
          </w:p>
          <w:p w14:paraId="0CCD87F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 Sn or</w:t>
            </w:r>
          </w:p>
          <w:p w14:paraId="43E6420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 Others</w:t>
            </w:r>
          </w:p>
        </w:tc>
        <w:tc>
          <w:tcPr>
            <w:tcW w:w="0" w:type="auto"/>
            <w:tcBorders>
              <w:top w:val="single" w:sz="4" w:space="0" w:color="000000"/>
              <w:left w:val="single" w:sz="4" w:space="0" w:color="000000"/>
              <w:bottom w:val="single" w:sz="4" w:space="0" w:color="000000"/>
              <w:right w:val="single" w:sz="4" w:space="0" w:color="000000"/>
            </w:tcBorders>
          </w:tcPr>
          <w:p w14:paraId="7380204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X</w:t>
            </w:r>
            <w:r w:rsidRPr="002F401D">
              <w:rPr>
                <w:rFonts w:cs="Arial"/>
                <w:snapToGrid/>
                <w:color w:val="000000"/>
                <w:sz w:val="14"/>
                <w:szCs w:val="14"/>
                <w:lang w:val="en-US"/>
              </w:rPr>
              <w:t>2</w:t>
            </w:r>
            <w:r w:rsidRPr="002F401D">
              <w:rPr>
                <w:rFonts w:cs="Arial"/>
                <w:snapToGrid/>
                <w:color w:val="000000"/>
                <w:lang w:val="en-US"/>
              </w:rPr>
              <w:t>: ± 40 %</w:t>
            </w:r>
          </w:p>
          <w:p w14:paraId="1563D2F6"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1CB7D11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5094A5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Total quantity of other additives </w:t>
            </w:r>
          </w:p>
        </w:tc>
        <w:tc>
          <w:tcPr>
            <w:tcW w:w="0" w:type="auto"/>
            <w:tcBorders>
              <w:top w:val="single" w:sz="4" w:space="0" w:color="000000"/>
              <w:left w:val="single" w:sz="4" w:space="0" w:color="000000"/>
              <w:bottom w:val="single" w:sz="4" w:space="0" w:color="000000"/>
              <w:right w:val="single" w:sz="4" w:space="0" w:color="000000"/>
            </w:tcBorders>
          </w:tcPr>
          <w:p w14:paraId="5075F45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CaCO</w:t>
            </w:r>
            <w:r w:rsidRPr="002F401D">
              <w:rPr>
                <w:rFonts w:cs="Arial"/>
                <w:snapToGrid/>
                <w:color w:val="000000"/>
                <w:sz w:val="16"/>
                <w:szCs w:val="16"/>
                <w:lang w:val="en-US"/>
              </w:rPr>
              <w:t>3</w:t>
            </w:r>
            <w:r w:rsidRPr="002F401D">
              <w:rPr>
                <w:rFonts w:cs="Arial"/>
                <w:snapToGrid/>
                <w:color w:val="000000"/>
                <w:lang w:val="en-US"/>
              </w:rPr>
              <w:t>, pigments,</w:t>
            </w:r>
          </w:p>
          <w:p w14:paraId="582BE72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lubricants, etc. </w:t>
            </w:r>
          </w:p>
          <w:p w14:paraId="274EACF0"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104D45C3"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n</w:t>
            </w:r>
          </w:p>
          <w:p w14:paraId="7F7A03C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snapToGrid/>
                <w:color w:val="000000"/>
                <w:sz w:val="24"/>
                <w:szCs w:val="24"/>
                <w:lang w:val="en-US"/>
              </w:rPr>
              <w:t xml:space="preserve">∑ </w:t>
            </w:r>
            <w:r w:rsidRPr="002F401D">
              <w:rPr>
                <w:rFonts w:cs="Arial"/>
                <w:snapToGrid/>
                <w:color w:val="000000"/>
                <w:lang w:val="en-US"/>
              </w:rPr>
              <w:t>X</w:t>
            </w:r>
            <w:r w:rsidRPr="002F401D">
              <w:rPr>
                <w:rFonts w:cs="Arial"/>
                <w:snapToGrid/>
                <w:color w:val="000000"/>
                <w:sz w:val="16"/>
                <w:szCs w:val="16"/>
                <w:lang w:val="en-US"/>
              </w:rPr>
              <w:t>i</w:t>
            </w:r>
            <w:r w:rsidRPr="002F401D">
              <w:rPr>
                <w:rFonts w:cs="Arial"/>
                <w:snapToGrid/>
                <w:color w:val="000000"/>
                <w:lang w:val="en-US"/>
              </w:rPr>
              <w:t>: ± 50 %</w:t>
            </w:r>
          </w:p>
          <w:p w14:paraId="06EF12FB"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3</w:t>
            </w:r>
          </w:p>
        </w:tc>
      </w:tr>
    </w:tbl>
    <w:p w14:paraId="52DC679F" w14:textId="77777777" w:rsidR="00804F1D" w:rsidRPr="002F401D" w:rsidRDefault="00804F1D" w:rsidP="00804F1D">
      <w:pPr>
        <w:widowControl/>
        <w:autoSpaceDE w:val="0"/>
        <w:autoSpaceDN w:val="0"/>
        <w:adjustRightInd w:val="0"/>
        <w:rPr>
          <w:rFonts w:cs="Arial"/>
          <w:snapToGrid/>
          <w:color w:val="000000"/>
          <w:lang w:val="en-US"/>
        </w:rPr>
      </w:pPr>
    </w:p>
    <w:p w14:paraId="6C800E8F" w14:textId="77777777" w:rsidR="00804F1D" w:rsidRPr="002F401D" w:rsidRDefault="00804F1D" w:rsidP="00804F1D">
      <w:pPr>
        <w:widowControl/>
        <w:autoSpaceDE w:val="0"/>
        <w:autoSpaceDN w:val="0"/>
        <w:adjustRightInd w:val="0"/>
        <w:rPr>
          <w:rFonts w:cs="Arial"/>
          <w:snapToGrid/>
          <w:color w:val="000000"/>
          <w:lang w:val="en-US"/>
        </w:rPr>
      </w:pPr>
    </w:p>
    <w:p w14:paraId="07BB6EF3" w14:textId="77777777" w:rsidR="00804F1D" w:rsidRPr="002F401D" w:rsidRDefault="00804F1D" w:rsidP="00804F1D">
      <w:pPr>
        <w:widowControl/>
        <w:autoSpaceDE w:val="0"/>
        <w:autoSpaceDN w:val="0"/>
        <w:adjustRightInd w:val="0"/>
        <w:rPr>
          <w:rFonts w:cs="Arial"/>
          <w:snapToGrid/>
          <w:color w:val="000000"/>
          <w:lang w:val="en-US"/>
        </w:rPr>
      </w:pPr>
      <w:proofErr w:type="gramStart"/>
      <w:r w:rsidRPr="002F401D">
        <w:rPr>
          <w:rFonts w:cs="Arial"/>
          <w:snapToGrid/>
          <w:color w:val="000000"/>
          <w:lang w:val="en-US"/>
        </w:rPr>
        <w:t>For the purpose of</w:t>
      </w:r>
      <w:proofErr w:type="gramEnd"/>
      <w:r w:rsidRPr="002F401D">
        <w:rPr>
          <w:rFonts w:cs="Arial"/>
          <w:snapToGrid/>
          <w:color w:val="000000"/>
          <w:lang w:val="en-US"/>
        </w:rPr>
        <w:t xml:space="preserve"> the change in design, the following characteristics are relevant:</w:t>
      </w:r>
    </w:p>
    <w:p w14:paraId="3C9C2271" w14:textId="77777777" w:rsidR="00804F1D" w:rsidRPr="002F401D" w:rsidRDefault="00804F1D" w:rsidP="00804F1D">
      <w:pPr>
        <w:widowControl/>
        <w:autoSpaceDE w:val="0"/>
        <w:autoSpaceDN w:val="0"/>
        <w:adjustRightInd w:val="0"/>
        <w:rPr>
          <w:rFonts w:cs="Arial"/>
          <w:snapToGrid/>
          <w:color w:val="000000"/>
          <w:lang w:val="en-US"/>
        </w:rPr>
      </w:pPr>
    </w:p>
    <w:p w14:paraId="4CE20B7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   </w:t>
      </w:r>
      <w:proofErr w:type="gramStart"/>
      <w:r w:rsidRPr="002F401D">
        <w:rPr>
          <w:rFonts w:cs="Arial"/>
          <w:snapToGrid/>
          <w:color w:val="000000"/>
          <w:lang w:val="en-US"/>
        </w:rPr>
        <w:t>dimensions;</w:t>
      </w:r>
      <w:proofErr w:type="gramEnd"/>
    </w:p>
    <w:p w14:paraId="16DD9EFB" w14:textId="77777777" w:rsidR="00804F1D" w:rsidRPr="002F401D" w:rsidRDefault="00804F1D" w:rsidP="00804F1D">
      <w:pPr>
        <w:widowControl/>
        <w:autoSpaceDE w:val="0"/>
        <w:autoSpaceDN w:val="0"/>
        <w:adjustRightInd w:val="0"/>
        <w:rPr>
          <w:rFonts w:cs="Arial"/>
          <w:snapToGrid/>
          <w:color w:val="000000"/>
          <w:lang w:val="en-US"/>
        </w:rPr>
      </w:pPr>
    </w:p>
    <w:p w14:paraId="4F28CE1C"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   geometry of the </w:t>
      </w:r>
      <w:proofErr w:type="gramStart"/>
      <w:r w:rsidRPr="002F401D">
        <w:rPr>
          <w:rFonts w:cs="Arial"/>
          <w:snapToGrid/>
          <w:color w:val="000000"/>
          <w:lang w:val="en-US"/>
        </w:rPr>
        <w:t>component;</w:t>
      </w:r>
      <w:proofErr w:type="gramEnd"/>
    </w:p>
    <w:p w14:paraId="6B77FA96" w14:textId="77777777" w:rsidR="00804F1D" w:rsidRPr="002F401D" w:rsidRDefault="00804F1D" w:rsidP="00804F1D">
      <w:pPr>
        <w:widowControl/>
        <w:autoSpaceDE w:val="0"/>
        <w:autoSpaceDN w:val="0"/>
        <w:adjustRightInd w:val="0"/>
        <w:rPr>
          <w:rFonts w:cs="Arial"/>
          <w:snapToGrid/>
          <w:color w:val="000000"/>
          <w:lang w:val="en-US"/>
        </w:rPr>
      </w:pPr>
    </w:p>
    <w:p w14:paraId="74D53457"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jointing design.</w:t>
      </w:r>
    </w:p>
    <w:p w14:paraId="3245E485" w14:textId="77777777" w:rsidR="00804F1D" w:rsidRPr="002F401D" w:rsidRDefault="00804F1D" w:rsidP="00804F1D">
      <w:pPr>
        <w:widowControl/>
        <w:autoSpaceDE w:val="0"/>
        <w:autoSpaceDN w:val="0"/>
        <w:adjustRightInd w:val="0"/>
        <w:rPr>
          <w:rFonts w:cs="Arial"/>
          <w:snapToGrid/>
          <w:color w:val="000000"/>
          <w:lang w:val="en-US"/>
        </w:rPr>
      </w:pPr>
    </w:p>
    <w:p w14:paraId="3E5C7FFC"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In the quality plan of the manufacturer at least the geometry, dimensions and </w:t>
      </w:r>
      <w:proofErr w:type="gramStart"/>
      <w:r w:rsidRPr="002F401D">
        <w:rPr>
          <w:rFonts w:cs="Arial"/>
          <w:snapToGrid/>
          <w:color w:val="000000"/>
          <w:lang w:val="en-US"/>
        </w:rPr>
        <w:t>the applied</w:t>
      </w:r>
      <w:proofErr w:type="gramEnd"/>
      <w:r w:rsidRPr="002F401D">
        <w:rPr>
          <w:rFonts w:cs="Arial"/>
          <w:snapToGrid/>
          <w:color w:val="000000"/>
          <w:lang w:val="en-US"/>
        </w:rPr>
        <w:t xml:space="preserve"> tolerances according and in addition to the requirements of KS ISO 1452 shall be specified.</w:t>
      </w:r>
    </w:p>
    <w:p w14:paraId="7DA6ACD4" w14:textId="77777777" w:rsidR="00804F1D" w:rsidRPr="002F401D" w:rsidRDefault="00804F1D" w:rsidP="00804F1D">
      <w:pPr>
        <w:widowControl/>
        <w:autoSpaceDE w:val="0"/>
        <w:autoSpaceDN w:val="0"/>
        <w:adjustRightInd w:val="0"/>
        <w:jc w:val="both"/>
        <w:rPr>
          <w:rFonts w:cs="Arial"/>
          <w:snapToGrid/>
          <w:color w:val="000000"/>
          <w:lang w:val="en-US"/>
        </w:rPr>
      </w:pPr>
    </w:p>
    <w:p w14:paraId="7E412963"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If one or more of these characteristics exceed the defined specifications, the relevant characteristics given in column D of Tables 8, 9 and 10 shall be retested.</w:t>
      </w:r>
    </w:p>
    <w:p w14:paraId="24DDBC38" w14:textId="77777777" w:rsidR="00804F1D" w:rsidRPr="002F401D" w:rsidRDefault="00804F1D" w:rsidP="00804F1D">
      <w:pPr>
        <w:widowControl/>
        <w:autoSpaceDE w:val="0"/>
        <w:autoSpaceDN w:val="0"/>
        <w:adjustRightInd w:val="0"/>
        <w:jc w:val="both"/>
        <w:rPr>
          <w:rFonts w:cs="Arial"/>
          <w:snapToGrid/>
          <w:color w:val="000000"/>
          <w:lang w:val="en-US"/>
        </w:rPr>
      </w:pPr>
    </w:p>
    <w:p w14:paraId="698A708E"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For the extension of the production range, the relevant characteristics given in column E of Tables 8, 9 and 10 shall be retested.</w:t>
      </w:r>
    </w:p>
    <w:p w14:paraId="7F0CEAF9" w14:textId="77777777" w:rsidR="00804F1D" w:rsidRPr="002F401D" w:rsidRDefault="00804F1D" w:rsidP="00804F1D">
      <w:pPr>
        <w:widowControl/>
        <w:autoSpaceDE w:val="0"/>
        <w:autoSpaceDN w:val="0"/>
        <w:adjustRightInd w:val="0"/>
        <w:rPr>
          <w:rFonts w:cs="Arial"/>
          <w:b/>
          <w:bCs/>
          <w:snapToGrid/>
          <w:color w:val="000000"/>
          <w:lang w:val="en-US"/>
        </w:rPr>
      </w:pPr>
    </w:p>
    <w:p w14:paraId="2D9F482C" w14:textId="77777777" w:rsidR="00804F1D" w:rsidRPr="002F401D" w:rsidRDefault="00804F1D" w:rsidP="00804F1D">
      <w:pPr>
        <w:widowControl/>
        <w:rPr>
          <w:rFonts w:cs="Arial"/>
          <w:snapToGrid/>
          <w:lang w:val="en-US"/>
        </w:rPr>
      </w:pPr>
    </w:p>
    <w:p w14:paraId="52A0813F" w14:textId="77777777" w:rsidR="00804F1D" w:rsidRPr="002F401D" w:rsidRDefault="00804F1D" w:rsidP="00804F1D">
      <w:pPr>
        <w:widowControl/>
        <w:rPr>
          <w:rFonts w:cs="Arial"/>
          <w:snapToGrid/>
          <w:lang w:val="en-US"/>
        </w:rPr>
      </w:pPr>
    </w:p>
    <w:p w14:paraId="728B2FBE" w14:textId="77777777" w:rsidR="00804F1D" w:rsidRPr="002F401D" w:rsidRDefault="00804F1D" w:rsidP="00804F1D">
      <w:pPr>
        <w:widowControl/>
        <w:rPr>
          <w:rFonts w:cs="Arial"/>
          <w:b/>
          <w:bCs/>
          <w:snapToGrid/>
          <w:color w:val="000000"/>
          <w:sz w:val="22"/>
          <w:szCs w:val="22"/>
          <w:lang w:val="en-US"/>
        </w:rPr>
      </w:pPr>
      <w:r w:rsidRPr="002F401D">
        <w:rPr>
          <w:rFonts w:cs="Arial"/>
          <w:snapToGrid/>
          <w:lang w:val="en-US"/>
        </w:rPr>
        <w:br w:type="page"/>
      </w:r>
      <w:r w:rsidRPr="002F401D">
        <w:rPr>
          <w:rFonts w:cs="Arial"/>
          <w:b/>
          <w:bCs/>
          <w:snapToGrid/>
          <w:color w:val="000000"/>
          <w:sz w:val="22"/>
          <w:szCs w:val="22"/>
          <w:lang w:val="en-US"/>
        </w:rPr>
        <w:lastRenderedPageBreak/>
        <w:t>Table 8 — Characteristics of material and pipes that require type testing, TT</w:t>
      </w:r>
    </w:p>
    <w:p w14:paraId="60B36E67" w14:textId="77777777" w:rsidR="00804F1D" w:rsidRPr="002F401D" w:rsidRDefault="00804F1D" w:rsidP="00804F1D">
      <w:pPr>
        <w:widowControl/>
        <w:autoSpaceDE w:val="0"/>
        <w:autoSpaceDN w:val="0"/>
        <w:adjustRightInd w:val="0"/>
        <w:jc w:val="center"/>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1334"/>
        <w:gridCol w:w="370"/>
        <w:gridCol w:w="401"/>
        <w:gridCol w:w="425"/>
        <w:gridCol w:w="389"/>
        <w:gridCol w:w="4568"/>
      </w:tblGrid>
      <w:tr w:rsidR="00804F1D" w:rsidRPr="002F401D" w14:paraId="1E3AE687" w14:textId="77777777" w:rsidTr="00267E54">
        <w:trPr>
          <w:trHeight w:val="578"/>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5E9F524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Characteristics</w:t>
            </w:r>
          </w:p>
        </w:tc>
        <w:tc>
          <w:tcPr>
            <w:tcW w:w="0" w:type="auto"/>
            <w:vMerge w:val="restart"/>
            <w:tcBorders>
              <w:top w:val="single" w:sz="4" w:space="0" w:color="000000"/>
              <w:left w:val="single" w:sz="4" w:space="0" w:color="000000"/>
              <w:bottom w:val="single" w:sz="4" w:space="0" w:color="000000"/>
              <w:right w:val="single" w:sz="4" w:space="0" w:color="000000"/>
            </w:tcBorders>
          </w:tcPr>
          <w:p w14:paraId="2124B7CD"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w:t>
            </w:r>
          </w:p>
          <w:p w14:paraId="18AC01ED"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to Part,</w:t>
            </w:r>
          </w:p>
          <w:p w14:paraId="19D29B6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clause and</w:t>
            </w:r>
          </w:p>
          <w:p w14:paraId="3FA0314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Table</w:t>
            </w:r>
          </w:p>
          <w:p w14:paraId="7F905F57"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60A67CE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Initial/</w:t>
            </w:r>
          </w:p>
          <w:p w14:paraId="6E134E5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changes/</w:t>
            </w:r>
          </w:p>
          <w:p w14:paraId="75B21D7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extension</w:t>
            </w:r>
          </w:p>
          <w:p w14:paraId="4D20B2B2"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1)</w:t>
            </w:r>
          </w:p>
          <w:p w14:paraId="7A74427C"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5927777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Sampling procedure</w:t>
            </w:r>
          </w:p>
          <w:p w14:paraId="5A202511"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0C91CE80" w14:textId="77777777" w:rsidTr="00267E54">
        <w:trPr>
          <w:trHeight w:val="5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AA8B5B" w14:textId="77777777" w:rsidR="00804F1D" w:rsidRPr="002F401D" w:rsidRDefault="00804F1D" w:rsidP="00267E54">
            <w:pPr>
              <w:widowControl/>
              <w:rPr>
                <w:rFonts w:cs="Arial"/>
                <w:b/>
                <w:bCs/>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0F262" w14:textId="77777777" w:rsidR="00804F1D" w:rsidRPr="002F401D" w:rsidRDefault="00804F1D" w:rsidP="00267E54">
            <w:pPr>
              <w:widowControl/>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784F68A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I</w:t>
            </w:r>
          </w:p>
        </w:tc>
        <w:tc>
          <w:tcPr>
            <w:tcW w:w="0" w:type="auto"/>
            <w:tcBorders>
              <w:top w:val="single" w:sz="4" w:space="0" w:color="000000"/>
              <w:left w:val="single" w:sz="4" w:space="0" w:color="000000"/>
              <w:bottom w:val="single" w:sz="4" w:space="0" w:color="000000"/>
              <w:right w:val="single" w:sz="4" w:space="0" w:color="000000"/>
            </w:tcBorders>
            <w:hideMark/>
          </w:tcPr>
          <w:p w14:paraId="196E9A5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D</w:t>
            </w:r>
          </w:p>
        </w:tc>
        <w:tc>
          <w:tcPr>
            <w:tcW w:w="0" w:type="auto"/>
            <w:tcBorders>
              <w:top w:val="single" w:sz="4" w:space="0" w:color="000000"/>
              <w:left w:val="single" w:sz="4" w:space="0" w:color="000000"/>
              <w:bottom w:val="single" w:sz="4" w:space="0" w:color="000000"/>
              <w:right w:val="single" w:sz="4" w:space="0" w:color="000000"/>
            </w:tcBorders>
            <w:hideMark/>
          </w:tcPr>
          <w:p w14:paraId="43240D7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w:t>
            </w:r>
          </w:p>
        </w:tc>
        <w:tc>
          <w:tcPr>
            <w:tcW w:w="0" w:type="auto"/>
            <w:tcBorders>
              <w:top w:val="single" w:sz="4" w:space="0" w:color="000000"/>
              <w:left w:val="single" w:sz="4" w:space="0" w:color="000000"/>
              <w:bottom w:val="single" w:sz="4" w:space="0" w:color="000000"/>
              <w:right w:val="single" w:sz="4" w:space="0" w:color="000000"/>
            </w:tcBorders>
            <w:hideMark/>
          </w:tcPr>
          <w:p w14:paraId="5926675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7B399" w14:textId="77777777" w:rsidR="00804F1D" w:rsidRPr="002F401D" w:rsidRDefault="00804F1D" w:rsidP="00267E54">
            <w:pPr>
              <w:widowControl/>
              <w:rPr>
                <w:rFonts w:cs="Arial"/>
                <w:b/>
                <w:bCs/>
                <w:snapToGrid/>
                <w:color w:val="000000"/>
                <w:lang w:val="en-US"/>
              </w:rPr>
            </w:pPr>
          </w:p>
        </w:tc>
      </w:tr>
      <w:tr w:rsidR="00804F1D" w:rsidRPr="002F401D" w14:paraId="56B4D223"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0ABB6C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Effect on water quality</w:t>
            </w:r>
          </w:p>
        </w:tc>
        <w:tc>
          <w:tcPr>
            <w:tcW w:w="0" w:type="auto"/>
            <w:tcBorders>
              <w:top w:val="single" w:sz="4" w:space="0" w:color="000000"/>
              <w:left w:val="single" w:sz="4" w:space="0" w:color="000000"/>
              <w:bottom w:val="single" w:sz="4" w:space="0" w:color="000000"/>
              <w:right w:val="single" w:sz="4" w:space="0" w:color="000000"/>
            </w:tcBorders>
            <w:hideMark/>
          </w:tcPr>
          <w:p w14:paraId="668FC58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1-4.2</w:t>
            </w:r>
          </w:p>
        </w:tc>
        <w:tc>
          <w:tcPr>
            <w:tcW w:w="0" w:type="auto"/>
            <w:tcBorders>
              <w:top w:val="single" w:sz="4" w:space="0" w:color="000000"/>
              <w:left w:val="single" w:sz="4" w:space="0" w:color="000000"/>
              <w:bottom w:val="single" w:sz="4" w:space="0" w:color="000000"/>
              <w:right w:val="single" w:sz="4" w:space="0" w:color="000000"/>
            </w:tcBorders>
            <w:hideMark/>
          </w:tcPr>
          <w:p w14:paraId="349AF3E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78C203D"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5BDA1E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6F8B0F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2DA91D3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pipe material as defined in the</w:t>
            </w:r>
          </w:p>
          <w:p w14:paraId="4BD19C2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relevant test method standard</w:t>
            </w:r>
          </w:p>
          <w:p w14:paraId="43600BE3"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396F0CE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1EE7E4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Density</w:t>
            </w:r>
          </w:p>
        </w:tc>
        <w:tc>
          <w:tcPr>
            <w:tcW w:w="0" w:type="auto"/>
            <w:tcBorders>
              <w:top w:val="single" w:sz="4" w:space="0" w:color="000000"/>
              <w:left w:val="single" w:sz="4" w:space="0" w:color="000000"/>
              <w:bottom w:val="single" w:sz="4" w:space="0" w:color="000000"/>
              <w:right w:val="single" w:sz="4" w:space="0" w:color="000000"/>
            </w:tcBorders>
            <w:hideMark/>
          </w:tcPr>
          <w:p w14:paraId="656F436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2-4.2</w:t>
            </w:r>
          </w:p>
        </w:tc>
        <w:tc>
          <w:tcPr>
            <w:tcW w:w="0" w:type="auto"/>
            <w:tcBorders>
              <w:top w:val="single" w:sz="4" w:space="0" w:color="000000"/>
              <w:left w:val="single" w:sz="4" w:space="0" w:color="000000"/>
              <w:bottom w:val="single" w:sz="4" w:space="0" w:color="000000"/>
              <w:right w:val="single" w:sz="4" w:space="0" w:color="000000"/>
            </w:tcBorders>
            <w:hideMark/>
          </w:tcPr>
          <w:p w14:paraId="7879CFE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42A036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AD12D4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5C3EDA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88174E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material/ compound</w:t>
            </w:r>
          </w:p>
        </w:tc>
      </w:tr>
      <w:tr w:rsidR="00804F1D" w:rsidRPr="002F401D" w14:paraId="00D21F10"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44EAFDD"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 xml:space="preserve">MRS-value </w:t>
            </w:r>
            <w:r w:rsidRPr="002F401D">
              <w:rPr>
                <w:rFonts w:cs="Arial"/>
                <w:snapToGrid/>
                <w:color w:val="000000"/>
                <w:vertAlign w:val="superscript"/>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09BDA91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2-4.3</w:t>
            </w:r>
          </w:p>
        </w:tc>
        <w:tc>
          <w:tcPr>
            <w:tcW w:w="0" w:type="auto"/>
            <w:tcBorders>
              <w:top w:val="single" w:sz="4" w:space="0" w:color="000000"/>
              <w:left w:val="single" w:sz="4" w:space="0" w:color="000000"/>
              <w:bottom w:val="single" w:sz="4" w:space="0" w:color="000000"/>
              <w:right w:val="single" w:sz="4" w:space="0" w:color="000000"/>
            </w:tcBorders>
            <w:hideMark/>
          </w:tcPr>
          <w:p w14:paraId="4C0CE8A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645BD2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C75AE3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9A997A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A2AA39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material/ compound</w:t>
            </w:r>
          </w:p>
        </w:tc>
      </w:tr>
      <w:tr w:rsidR="00804F1D" w:rsidRPr="002F401D" w14:paraId="3886912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7FE686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Sealing ring material</w:t>
            </w:r>
          </w:p>
        </w:tc>
        <w:tc>
          <w:tcPr>
            <w:tcW w:w="0" w:type="auto"/>
            <w:tcBorders>
              <w:top w:val="single" w:sz="4" w:space="0" w:color="000000"/>
              <w:left w:val="single" w:sz="4" w:space="0" w:color="000000"/>
              <w:bottom w:val="single" w:sz="4" w:space="0" w:color="000000"/>
              <w:right w:val="single" w:sz="4" w:space="0" w:color="000000"/>
            </w:tcBorders>
            <w:hideMark/>
          </w:tcPr>
          <w:p w14:paraId="15F8FF9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2-11</w:t>
            </w:r>
          </w:p>
        </w:tc>
        <w:tc>
          <w:tcPr>
            <w:tcW w:w="0" w:type="auto"/>
            <w:tcBorders>
              <w:top w:val="single" w:sz="4" w:space="0" w:color="000000"/>
              <w:left w:val="single" w:sz="4" w:space="0" w:color="000000"/>
              <w:bottom w:val="single" w:sz="4" w:space="0" w:color="000000"/>
              <w:right w:val="single" w:sz="4" w:space="0" w:color="000000"/>
            </w:tcBorders>
            <w:hideMark/>
          </w:tcPr>
          <w:p w14:paraId="0C72B2C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740D60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D60351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EE22B7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5AAE7A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ring material</w:t>
            </w:r>
          </w:p>
        </w:tc>
      </w:tr>
      <w:tr w:rsidR="00804F1D" w:rsidRPr="002F401D" w14:paraId="346F1CC7"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D7BF6D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Adhesive material</w:t>
            </w:r>
          </w:p>
        </w:tc>
        <w:tc>
          <w:tcPr>
            <w:tcW w:w="0" w:type="auto"/>
            <w:tcBorders>
              <w:top w:val="single" w:sz="4" w:space="0" w:color="000000"/>
              <w:left w:val="single" w:sz="4" w:space="0" w:color="000000"/>
              <w:bottom w:val="single" w:sz="4" w:space="0" w:color="000000"/>
              <w:right w:val="single" w:sz="4" w:space="0" w:color="000000"/>
            </w:tcBorders>
            <w:hideMark/>
          </w:tcPr>
          <w:p w14:paraId="37B85B6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2-12</w:t>
            </w:r>
          </w:p>
        </w:tc>
        <w:tc>
          <w:tcPr>
            <w:tcW w:w="0" w:type="auto"/>
            <w:tcBorders>
              <w:top w:val="single" w:sz="4" w:space="0" w:color="000000"/>
              <w:left w:val="single" w:sz="4" w:space="0" w:color="000000"/>
              <w:bottom w:val="single" w:sz="4" w:space="0" w:color="000000"/>
              <w:right w:val="single" w:sz="4" w:space="0" w:color="000000"/>
            </w:tcBorders>
            <w:hideMark/>
          </w:tcPr>
          <w:p w14:paraId="3696A5E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4C68617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B6F1EE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101E24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053A85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adhesive</w:t>
            </w:r>
          </w:p>
        </w:tc>
      </w:tr>
      <w:tr w:rsidR="00804F1D" w:rsidRPr="002F401D" w14:paraId="3B783DDA"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25AFD71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Appearance</w:t>
            </w:r>
          </w:p>
          <w:p w14:paraId="65DB23D5" w14:textId="77777777" w:rsidR="00804F1D" w:rsidRPr="002F401D" w:rsidRDefault="00804F1D" w:rsidP="00267E54">
            <w:pPr>
              <w:widowControl/>
              <w:autoSpaceDE w:val="0"/>
              <w:autoSpaceDN w:val="0"/>
              <w:adjustRightInd w:val="0"/>
              <w:rPr>
                <w:rFonts w:cs="Arial"/>
                <w:snapToGrid/>
                <w:color w:val="000000"/>
                <w:lang w:val="en-US"/>
              </w:rPr>
            </w:pPr>
          </w:p>
          <w:p w14:paraId="22FA8F1A"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Colour</w:t>
            </w:r>
            <w:proofErr w:type="spellEnd"/>
          </w:p>
          <w:p w14:paraId="0150A16E" w14:textId="77777777" w:rsidR="00804F1D" w:rsidRPr="002F401D" w:rsidRDefault="00804F1D" w:rsidP="00267E54">
            <w:pPr>
              <w:widowControl/>
              <w:autoSpaceDE w:val="0"/>
              <w:autoSpaceDN w:val="0"/>
              <w:adjustRightInd w:val="0"/>
              <w:rPr>
                <w:rFonts w:cs="Arial"/>
                <w:snapToGrid/>
                <w:color w:val="000000"/>
                <w:lang w:val="en-US"/>
              </w:rPr>
            </w:pPr>
          </w:p>
          <w:p w14:paraId="0D4DA94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Dimensions</w:t>
            </w:r>
          </w:p>
          <w:p w14:paraId="77645BCA" w14:textId="77777777" w:rsidR="00804F1D" w:rsidRPr="002F401D" w:rsidRDefault="00804F1D" w:rsidP="00267E54">
            <w:pPr>
              <w:widowControl/>
              <w:autoSpaceDE w:val="0"/>
              <w:autoSpaceDN w:val="0"/>
              <w:adjustRightInd w:val="0"/>
              <w:rPr>
                <w:rFonts w:cs="Arial"/>
                <w:snapToGrid/>
                <w:color w:val="000000"/>
                <w:lang w:val="en-US"/>
              </w:rPr>
            </w:pPr>
          </w:p>
          <w:p w14:paraId="60224CE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Marking</w:t>
            </w:r>
          </w:p>
        </w:tc>
        <w:tc>
          <w:tcPr>
            <w:tcW w:w="0" w:type="auto"/>
            <w:tcBorders>
              <w:top w:val="single" w:sz="4" w:space="0" w:color="000000"/>
              <w:left w:val="single" w:sz="4" w:space="0" w:color="000000"/>
              <w:bottom w:val="single" w:sz="4" w:space="0" w:color="000000"/>
              <w:right w:val="single" w:sz="4" w:space="0" w:color="000000"/>
            </w:tcBorders>
          </w:tcPr>
          <w:p w14:paraId="1EED2D89"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0BF89EA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5BEB9495" w14:textId="77777777" w:rsidR="00804F1D" w:rsidRPr="002F401D" w:rsidRDefault="00804F1D" w:rsidP="00267E54">
            <w:pPr>
              <w:widowControl/>
              <w:autoSpaceDE w:val="0"/>
              <w:autoSpaceDN w:val="0"/>
              <w:adjustRightInd w:val="0"/>
              <w:rPr>
                <w:rFonts w:cs="Arial"/>
                <w:b/>
                <w:bCs/>
                <w:snapToGrid/>
                <w:color w:val="000000"/>
                <w:lang w:val="en-US"/>
              </w:rPr>
            </w:pPr>
          </w:p>
          <w:p w14:paraId="77AFF42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3435E504" w14:textId="77777777" w:rsidR="00804F1D" w:rsidRPr="002F401D" w:rsidRDefault="00804F1D" w:rsidP="00267E54">
            <w:pPr>
              <w:widowControl/>
              <w:autoSpaceDE w:val="0"/>
              <w:autoSpaceDN w:val="0"/>
              <w:adjustRightInd w:val="0"/>
              <w:rPr>
                <w:rFonts w:cs="Arial"/>
                <w:b/>
                <w:bCs/>
                <w:snapToGrid/>
                <w:color w:val="000000"/>
                <w:lang w:val="en-US"/>
              </w:rPr>
            </w:pPr>
          </w:p>
          <w:p w14:paraId="129F9F8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10B6AB33" w14:textId="77777777" w:rsidR="00804F1D" w:rsidRPr="002F401D" w:rsidRDefault="00804F1D" w:rsidP="00267E54">
            <w:pPr>
              <w:widowControl/>
              <w:autoSpaceDE w:val="0"/>
              <w:autoSpaceDN w:val="0"/>
              <w:adjustRightInd w:val="0"/>
              <w:rPr>
                <w:rFonts w:cs="Arial"/>
                <w:b/>
                <w:bCs/>
                <w:snapToGrid/>
                <w:color w:val="000000"/>
                <w:lang w:val="en-US"/>
              </w:rPr>
            </w:pPr>
          </w:p>
          <w:p w14:paraId="4AD271C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0662FC1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1E6DC551" w14:textId="77777777" w:rsidR="00804F1D" w:rsidRPr="002F401D" w:rsidRDefault="00804F1D" w:rsidP="00267E54">
            <w:pPr>
              <w:widowControl/>
              <w:autoSpaceDE w:val="0"/>
              <w:autoSpaceDN w:val="0"/>
              <w:adjustRightInd w:val="0"/>
              <w:rPr>
                <w:rFonts w:cs="Arial"/>
                <w:b/>
                <w:bCs/>
                <w:snapToGrid/>
                <w:color w:val="000000"/>
                <w:lang w:val="en-US"/>
              </w:rPr>
            </w:pPr>
          </w:p>
          <w:p w14:paraId="7437686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0CADF9B0" w14:textId="77777777" w:rsidR="00804F1D" w:rsidRPr="002F401D" w:rsidRDefault="00804F1D" w:rsidP="00267E54">
            <w:pPr>
              <w:widowControl/>
              <w:autoSpaceDE w:val="0"/>
              <w:autoSpaceDN w:val="0"/>
              <w:adjustRightInd w:val="0"/>
              <w:rPr>
                <w:rFonts w:cs="Arial"/>
                <w:b/>
                <w:bCs/>
                <w:snapToGrid/>
                <w:color w:val="000000"/>
                <w:lang w:val="en-US"/>
              </w:rPr>
            </w:pPr>
          </w:p>
          <w:p w14:paraId="0950918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72ECCC66" w14:textId="77777777" w:rsidR="00804F1D" w:rsidRPr="002F401D" w:rsidRDefault="00804F1D" w:rsidP="00267E54">
            <w:pPr>
              <w:widowControl/>
              <w:autoSpaceDE w:val="0"/>
              <w:autoSpaceDN w:val="0"/>
              <w:adjustRightInd w:val="0"/>
              <w:rPr>
                <w:rFonts w:cs="Arial"/>
                <w:b/>
                <w:bCs/>
                <w:snapToGrid/>
                <w:color w:val="000000"/>
                <w:lang w:val="en-US"/>
              </w:rPr>
            </w:pPr>
          </w:p>
          <w:p w14:paraId="016A60C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690EEE7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7CDFD61F" w14:textId="77777777" w:rsidR="00804F1D" w:rsidRPr="002F401D" w:rsidRDefault="00804F1D" w:rsidP="00267E54">
            <w:pPr>
              <w:widowControl/>
              <w:autoSpaceDE w:val="0"/>
              <w:autoSpaceDN w:val="0"/>
              <w:adjustRightInd w:val="0"/>
              <w:rPr>
                <w:rFonts w:cs="Arial"/>
                <w:b/>
                <w:bCs/>
                <w:snapToGrid/>
                <w:color w:val="000000"/>
                <w:lang w:val="en-US"/>
              </w:rPr>
            </w:pPr>
          </w:p>
          <w:p w14:paraId="32266F1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07802A03" w14:textId="77777777" w:rsidR="00804F1D" w:rsidRPr="002F401D" w:rsidRDefault="00804F1D" w:rsidP="00267E54">
            <w:pPr>
              <w:widowControl/>
              <w:autoSpaceDE w:val="0"/>
              <w:autoSpaceDN w:val="0"/>
              <w:adjustRightInd w:val="0"/>
              <w:rPr>
                <w:rFonts w:cs="Arial"/>
                <w:b/>
                <w:bCs/>
                <w:snapToGrid/>
                <w:color w:val="000000"/>
                <w:lang w:val="en-US"/>
              </w:rPr>
            </w:pPr>
          </w:p>
          <w:p w14:paraId="5AD85D1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39788823" w14:textId="77777777" w:rsidR="00804F1D" w:rsidRPr="002F401D" w:rsidRDefault="00804F1D" w:rsidP="00267E54">
            <w:pPr>
              <w:widowControl/>
              <w:autoSpaceDE w:val="0"/>
              <w:autoSpaceDN w:val="0"/>
              <w:adjustRightInd w:val="0"/>
              <w:rPr>
                <w:rFonts w:cs="Arial"/>
                <w:b/>
                <w:bCs/>
                <w:snapToGrid/>
                <w:color w:val="000000"/>
                <w:lang w:val="en-US"/>
              </w:rPr>
            </w:pPr>
          </w:p>
          <w:p w14:paraId="600B6A7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30FF9F6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59934C9F" w14:textId="77777777" w:rsidR="00804F1D" w:rsidRPr="002F401D" w:rsidRDefault="00804F1D" w:rsidP="00267E54">
            <w:pPr>
              <w:widowControl/>
              <w:autoSpaceDE w:val="0"/>
              <w:autoSpaceDN w:val="0"/>
              <w:adjustRightInd w:val="0"/>
              <w:rPr>
                <w:rFonts w:cs="Arial"/>
                <w:b/>
                <w:bCs/>
                <w:snapToGrid/>
                <w:color w:val="000000"/>
                <w:lang w:val="en-US"/>
              </w:rPr>
            </w:pPr>
          </w:p>
          <w:p w14:paraId="02EF429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2FD936C6" w14:textId="77777777" w:rsidR="00804F1D" w:rsidRPr="002F401D" w:rsidRDefault="00804F1D" w:rsidP="00267E54">
            <w:pPr>
              <w:widowControl/>
              <w:autoSpaceDE w:val="0"/>
              <w:autoSpaceDN w:val="0"/>
              <w:adjustRightInd w:val="0"/>
              <w:rPr>
                <w:rFonts w:cs="Arial"/>
                <w:b/>
                <w:bCs/>
                <w:snapToGrid/>
                <w:color w:val="000000"/>
                <w:lang w:val="en-US"/>
              </w:rPr>
            </w:pPr>
          </w:p>
          <w:p w14:paraId="3B17271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02429F8E" w14:textId="77777777" w:rsidR="00804F1D" w:rsidRPr="002F401D" w:rsidRDefault="00804F1D" w:rsidP="00267E54">
            <w:pPr>
              <w:widowControl/>
              <w:autoSpaceDE w:val="0"/>
              <w:autoSpaceDN w:val="0"/>
              <w:adjustRightInd w:val="0"/>
              <w:rPr>
                <w:rFonts w:cs="Arial"/>
                <w:b/>
                <w:bCs/>
                <w:snapToGrid/>
                <w:color w:val="000000"/>
                <w:lang w:val="en-US"/>
              </w:rPr>
            </w:pPr>
          </w:p>
          <w:p w14:paraId="50EFBF0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18809BC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Three units per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 xml:space="preserve">per pressure </w:t>
            </w:r>
            <w:proofErr w:type="gramStart"/>
            <w:r w:rsidRPr="002F401D">
              <w:rPr>
                <w:rFonts w:cs="Arial"/>
                <w:snapToGrid/>
                <w:color w:val="000000"/>
                <w:lang w:val="en-US"/>
              </w:rPr>
              <w:t>group;</w:t>
            </w:r>
            <w:proofErr w:type="gramEnd"/>
          </w:p>
          <w:p w14:paraId="18E60F0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the test pieces shall be such that the</w:t>
            </w:r>
          </w:p>
          <w:p w14:paraId="4CDAFCD8" w14:textId="77777777" w:rsidR="00804F1D" w:rsidRPr="002F401D" w:rsidRDefault="00804F1D" w:rsidP="00267E54">
            <w:pPr>
              <w:widowControl/>
              <w:autoSpaceDE w:val="0"/>
              <w:autoSpaceDN w:val="0"/>
              <w:adjustRightInd w:val="0"/>
              <w:rPr>
                <w:rFonts w:cs="Arial"/>
                <w:snapToGrid/>
                <w:color w:val="000000"/>
                <w:lang w:val="en-US"/>
              </w:rPr>
            </w:pPr>
            <w:proofErr w:type="gramStart"/>
            <w:r w:rsidRPr="002F401D">
              <w:rPr>
                <w:rFonts w:cs="Arial"/>
                <w:snapToGrid/>
                <w:color w:val="000000"/>
                <w:lang w:val="en-US"/>
              </w:rPr>
              <w:t>whole</w:t>
            </w:r>
            <w:proofErr w:type="gramEnd"/>
            <w:r w:rsidRPr="002F401D">
              <w:rPr>
                <w:rFonts w:cs="Arial"/>
                <w:snapToGrid/>
                <w:color w:val="000000"/>
                <w:lang w:val="en-US"/>
              </w:rPr>
              <w:t xml:space="preserve"> marking is visible</w:t>
            </w:r>
          </w:p>
          <w:p w14:paraId="0822D5FF"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3ACA9C75"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EE9A01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Impact strength</w:t>
            </w:r>
          </w:p>
        </w:tc>
        <w:tc>
          <w:tcPr>
            <w:tcW w:w="0" w:type="auto"/>
            <w:tcBorders>
              <w:top w:val="single" w:sz="4" w:space="0" w:color="000000"/>
              <w:left w:val="single" w:sz="4" w:space="0" w:color="000000"/>
              <w:bottom w:val="single" w:sz="4" w:space="0" w:color="000000"/>
              <w:right w:val="single" w:sz="4" w:space="0" w:color="000000"/>
            </w:tcBorders>
            <w:hideMark/>
          </w:tcPr>
          <w:p w14:paraId="33AFB8F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2-8.1, T6</w:t>
            </w:r>
          </w:p>
        </w:tc>
        <w:tc>
          <w:tcPr>
            <w:tcW w:w="0" w:type="auto"/>
            <w:tcBorders>
              <w:top w:val="single" w:sz="4" w:space="0" w:color="000000"/>
              <w:left w:val="single" w:sz="4" w:space="0" w:color="000000"/>
              <w:bottom w:val="single" w:sz="4" w:space="0" w:color="000000"/>
              <w:right w:val="single" w:sz="4" w:space="0" w:color="000000"/>
            </w:tcBorders>
            <w:hideMark/>
          </w:tcPr>
          <w:p w14:paraId="7758E74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28AD641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1EE48891"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4057D27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4328E2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28537D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size group per</w:t>
            </w:r>
          </w:p>
          <w:p w14:paraId="6BBC886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pressure group</w:t>
            </w:r>
          </w:p>
        </w:tc>
      </w:tr>
      <w:tr w:rsidR="00804F1D" w:rsidRPr="002F401D" w14:paraId="52C0FC48"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9E10CD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Internal pressure for pipe</w:t>
            </w:r>
          </w:p>
        </w:tc>
        <w:tc>
          <w:tcPr>
            <w:tcW w:w="0" w:type="auto"/>
            <w:tcBorders>
              <w:top w:val="single" w:sz="4" w:space="0" w:color="000000"/>
              <w:left w:val="single" w:sz="4" w:space="0" w:color="000000"/>
              <w:bottom w:val="single" w:sz="4" w:space="0" w:color="000000"/>
              <w:right w:val="single" w:sz="4" w:space="0" w:color="000000"/>
            </w:tcBorders>
            <w:hideMark/>
          </w:tcPr>
          <w:p w14:paraId="19B69A3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2-8.2, T7</w:t>
            </w:r>
          </w:p>
        </w:tc>
        <w:tc>
          <w:tcPr>
            <w:tcW w:w="0" w:type="auto"/>
            <w:tcBorders>
              <w:top w:val="single" w:sz="4" w:space="0" w:color="000000"/>
              <w:left w:val="single" w:sz="4" w:space="0" w:color="000000"/>
              <w:bottom w:val="single" w:sz="4" w:space="0" w:color="000000"/>
              <w:right w:val="single" w:sz="4" w:space="0" w:color="000000"/>
            </w:tcBorders>
            <w:hideMark/>
          </w:tcPr>
          <w:p w14:paraId="0D47822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B58FF4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045992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911A25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48DEBE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per one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of each size</w:t>
            </w:r>
          </w:p>
          <w:p w14:paraId="039FBFE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group per pressure group as per</w:t>
            </w:r>
          </w:p>
          <w:p w14:paraId="2291E9B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sampling plan A</w:t>
            </w:r>
          </w:p>
        </w:tc>
      </w:tr>
      <w:tr w:rsidR="00804F1D" w:rsidRPr="002F401D" w14:paraId="6BAF00D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09B435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 for pipe</w:t>
            </w:r>
          </w:p>
          <w:p w14:paraId="6F72B9F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with integral socket</w:t>
            </w:r>
          </w:p>
        </w:tc>
        <w:tc>
          <w:tcPr>
            <w:tcW w:w="0" w:type="auto"/>
            <w:tcBorders>
              <w:top w:val="single" w:sz="4" w:space="0" w:color="000000"/>
              <w:left w:val="single" w:sz="4" w:space="0" w:color="000000"/>
              <w:bottom w:val="single" w:sz="4" w:space="0" w:color="000000"/>
              <w:right w:val="single" w:sz="4" w:space="0" w:color="000000"/>
            </w:tcBorders>
            <w:hideMark/>
          </w:tcPr>
          <w:p w14:paraId="1F5436E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2-8.2, T8</w:t>
            </w:r>
          </w:p>
        </w:tc>
        <w:tc>
          <w:tcPr>
            <w:tcW w:w="0" w:type="auto"/>
            <w:tcBorders>
              <w:top w:val="single" w:sz="4" w:space="0" w:color="000000"/>
              <w:left w:val="single" w:sz="4" w:space="0" w:color="000000"/>
              <w:bottom w:val="single" w:sz="4" w:space="0" w:color="000000"/>
              <w:right w:val="single" w:sz="4" w:space="0" w:color="000000"/>
            </w:tcBorders>
            <w:hideMark/>
          </w:tcPr>
          <w:p w14:paraId="7CCA37F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4D203F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7EE7FF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3B0A00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9F79F8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per one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of each size group per pressure group per jointing method group as per sampling plan A</w:t>
            </w:r>
          </w:p>
        </w:tc>
      </w:tr>
      <w:tr w:rsidR="00804F1D" w:rsidRPr="002F401D" w14:paraId="4FE1F9F0"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3BFFDF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Vicat softening temperature</w:t>
            </w:r>
          </w:p>
        </w:tc>
        <w:tc>
          <w:tcPr>
            <w:tcW w:w="0" w:type="auto"/>
            <w:tcBorders>
              <w:top w:val="single" w:sz="4" w:space="0" w:color="000000"/>
              <w:left w:val="single" w:sz="4" w:space="0" w:color="000000"/>
              <w:bottom w:val="single" w:sz="4" w:space="0" w:color="000000"/>
              <w:right w:val="single" w:sz="4" w:space="0" w:color="000000"/>
            </w:tcBorders>
            <w:hideMark/>
          </w:tcPr>
          <w:p w14:paraId="677DC51D"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5EFFDD1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8D0FF3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4DAB3C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52E820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43EFFA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material/compound</w:t>
            </w:r>
          </w:p>
        </w:tc>
      </w:tr>
      <w:tr w:rsidR="00804F1D" w:rsidRPr="002F401D" w14:paraId="024D49E3"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B3E515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Longitudinal reversion</w:t>
            </w:r>
          </w:p>
        </w:tc>
        <w:tc>
          <w:tcPr>
            <w:tcW w:w="0" w:type="auto"/>
            <w:tcBorders>
              <w:top w:val="single" w:sz="4" w:space="0" w:color="000000"/>
              <w:left w:val="single" w:sz="4" w:space="0" w:color="000000"/>
              <w:bottom w:val="single" w:sz="4" w:space="0" w:color="000000"/>
              <w:right w:val="single" w:sz="4" w:space="0" w:color="000000"/>
            </w:tcBorders>
            <w:hideMark/>
          </w:tcPr>
          <w:p w14:paraId="10C358B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312E28D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2E2605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197542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583645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0CADE64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evaluation per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per pressure</w:t>
            </w:r>
          </w:p>
          <w:p w14:paraId="0667145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group</w:t>
            </w:r>
          </w:p>
          <w:p w14:paraId="3B85424D"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7745BA4A"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A1828A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Degree of gelation</w:t>
            </w:r>
          </w:p>
        </w:tc>
        <w:tc>
          <w:tcPr>
            <w:tcW w:w="0" w:type="auto"/>
            <w:tcBorders>
              <w:top w:val="single" w:sz="4" w:space="0" w:color="000000"/>
              <w:left w:val="single" w:sz="4" w:space="0" w:color="000000"/>
              <w:bottom w:val="single" w:sz="4" w:space="0" w:color="000000"/>
              <w:right w:val="single" w:sz="4" w:space="0" w:color="000000"/>
            </w:tcBorders>
            <w:hideMark/>
          </w:tcPr>
          <w:p w14:paraId="3BDBBE4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781F51B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48F45A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77005E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4F9EB6B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6D4A83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pressure group</w:t>
            </w:r>
          </w:p>
        </w:tc>
      </w:tr>
      <w:tr w:rsidR="00804F1D" w:rsidRPr="002F401D" w14:paraId="0A72F2F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9089C3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VCM - content</w:t>
            </w:r>
          </w:p>
        </w:tc>
        <w:tc>
          <w:tcPr>
            <w:tcW w:w="0" w:type="auto"/>
            <w:tcBorders>
              <w:top w:val="single" w:sz="4" w:space="0" w:color="000000"/>
              <w:left w:val="single" w:sz="4" w:space="0" w:color="000000"/>
              <w:bottom w:val="single" w:sz="4" w:space="0" w:color="000000"/>
              <w:right w:val="single" w:sz="4" w:space="0" w:color="000000"/>
            </w:tcBorders>
            <w:hideMark/>
          </w:tcPr>
          <w:p w14:paraId="6A5D18F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2-10</w:t>
            </w:r>
          </w:p>
        </w:tc>
        <w:tc>
          <w:tcPr>
            <w:tcW w:w="0" w:type="auto"/>
            <w:tcBorders>
              <w:top w:val="single" w:sz="4" w:space="0" w:color="000000"/>
              <w:left w:val="single" w:sz="4" w:space="0" w:color="000000"/>
              <w:bottom w:val="single" w:sz="4" w:space="0" w:color="000000"/>
              <w:right w:val="single" w:sz="4" w:space="0" w:color="000000"/>
            </w:tcBorders>
            <w:hideMark/>
          </w:tcPr>
          <w:p w14:paraId="109447D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394400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969D06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B6C89D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4DF093B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material/compound</w:t>
            </w:r>
          </w:p>
          <w:p w14:paraId="21606798"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521BC1A0" w14:textId="77777777" w:rsidTr="00267E54">
        <w:trPr>
          <w:jc w:val="center"/>
        </w:trPr>
        <w:tc>
          <w:tcPr>
            <w:tcW w:w="0" w:type="auto"/>
            <w:gridSpan w:val="7"/>
            <w:tcBorders>
              <w:top w:val="single" w:sz="4" w:space="0" w:color="000000"/>
              <w:left w:val="single" w:sz="4" w:space="0" w:color="000000"/>
              <w:bottom w:val="single" w:sz="4" w:space="0" w:color="000000"/>
              <w:right w:val="single" w:sz="4" w:space="0" w:color="000000"/>
            </w:tcBorders>
          </w:tcPr>
          <w:p w14:paraId="76DF787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vertAlign w:val="superscript"/>
                <w:lang w:val="en-US"/>
              </w:rPr>
              <w:t>1)</w:t>
            </w:r>
            <w:r w:rsidRPr="002F401D">
              <w:rPr>
                <w:rFonts w:cs="Arial"/>
                <w:snapToGrid/>
                <w:color w:val="000000"/>
                <w:lang w:val="en-US"/>
              </w:rPr>
              <w:t xml:space="preserve"> I: initial type test in the case of new system.</w:t>
            </w:r>
          </w:p>
          <w:p w14:paraId="761C8647" w14:textId="77777777" w:rsidR="00804F1D" w:rsidRPr="002F401D" w:rsidRDefault="00804F1D" w:rsidP="00267E54">
            <w:pPr>
              <w:widowControl/>
              <w:autoSpaceDE w:val="0"/>
              <w:autoSpaceDN w:val="0"/>
              <w:adjustRightInd w:val="0"/>
              <w:rPr>
                <w:rFonts w:cs="Arial"/>
                <w:snapToGrid/>
                <w:color w:val="000000"/>
                <w:lang w:val="en-US"/>
              </w:rPr>
            </w:pPr>
          </w:p>
          <w:p w14:paraId="3F583C1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 change of design.</w:t>
            </w:r>
          </w:p>
          <w:p w14:paraId="37071B26" w14:textId="77777777" w:rsidR="00804F1D" w:rsidRPr="002F401D" w:rsidRDefault="00804F1D" w:rsidP="00267E54">
            <w:pPr>
              <w:widowControl/>
              <w:autoSpaceDE w:val="0"/>
              <w:autoSpaceDN w:val="0"/>
              <w:adjustRightInd w:val="0"/>
              <w:rPr>
                <w:rFonts w:cs="Arial"/>
                <w:snapToGrid/>
                <w:color w:val="000000"/>
                <w:lang w:val="en-US"/>
              </w:rPr>
            </w:pPr>
          </w:p>
          <w:p w14:paraId="26A948E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 change of material.</w:t>
            </w:r>
          </w:p>
          <w:p w14:paraId="475DFC43" w14:textId="77777777" w:rsidR="00804F1D" w:rsidRPr="002F401D" w:rsidRDefault="00804F1D" w:rsidP="00267E54">
            <w:pPr>
              <w:widowControl/>
              <w:autoSpaceDE w:val="0"/>
              <w:autoSpaceDN w:val="0"/>
              <w:adjustRightInd w:val="0"/>
              <w:rPr>
                <w:rFonts w:cs="Arial"/>
                <w:snapToGrid/>
                <w:color w:val="000000"/>
                <w:lang w:val="en-US"/>
              </w:rPr>
            </w:pPr>
          </w:p>
          <w:p w14:paraId="7BA3815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 extension of the production range.</w:t>
            </w:r>
          </w:p>
          <w:p w14:paraId="4AA5A8C4" w14:textId="77777777" w:rsidR="00804F1D" w:rsidRPr="002F401D" w:rsidRDefault="00804F1D" w:rsidP="00267E54">
            <w:pPr>
              <w:widowControl/>
              <w:autoSpaceDE w:val="0"/>
              <w:autoSpaceDN w:val="0"/>
              <w:adjustRightInd w:val="0"/>
              <w:rPr>
                <w:rFonts w:cs="Arial"/>
                <w:snapToGrid/>
                <w:color w:val="000000"/>
                <w:lang w:val="en-US"/>
              </w:rPr>
            </w:pPr>
          </w:p>
          <w:p w14:paraId="5048500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test to be carried out if it is relevant.</w:t>
            </w:r>
          </w:p>
          <w:p w14:paraId="0132FACF" w14:textId="77777777" w:rsidR="00804F1D" w:rsidRPr="002F401D" w:rsidRDefault="00804F1D" w:rsidP="00267E54">
            <w:pPr>
              <w:widowControl/>
              <w:autoSpaceDE w:val="0"/>
              <w:autoSpaceDN w:val="0"/>
              <w:adjustRightInd w:val="0"/>
              <w:rPr>
                <w:rFonts w:cs="Arial"/>
                <w:snapToGrid/>
                <w:color w:val="000000"/>
                <w:lang w:val="en-US"/>
              </w:rPr>
            </w:pPr>
          </w:p>
          <w:p w14:paraId="1BCC77A5" w14:textId="77777777" w:rsidR="00804F1D" w:rsidRPr="002F401D" w:rsidRDefault="00804F1D" w:rsidP="00267E54">
            <w:pPr>
              <w:widowControl/>
              <w:autoSpaceDE w:val="0"/>
              <w:autoSpaceDN w:val="0"/>
              <w:adjustRightInd w:val="0"/>
              <w:jc w:val="both"/>
              <w:rPr>
                <w:rFonts w:cs="Arial"/>
                <w:snapToGrid/>
                <w:color w:val="000000"/>
                <w:lang w:val="en-US"/>
              </w:rPr>
            </w:pPr>
            <w:r w:rsidRPr="002F401D">
              <w:rPr>
                <w:rFonts w:cs="Arial"/>
                <w:snapToGrid/>
                <w:color w:val="000000"/>
                <w:vertAlign w:val="superscript"/>
                <w:lang w:val="en-US"/>
              </w:rPr>
              <w:t>2)</w:t>
            </w:r>
            <w:r w:rsidRPr="002F401D">
              <w:rPr>
                <w:rFonts w:cs="Arial"/>
                <w:snapToGrid/>
                <w:color w:val="000000"/>
                <w:lang w:val="en-US"/>
              </w:rPr>
              <w:t xml:space="preserve"> Where there is available long-term experience with a material/compound between a certification body and a manufacturer and/or with the effect of a proposed change in material/compound, beyond the limits shown in Table 7, it is not necessary to re-evaluate the MRS</w:t>
            </w:r>
            <w:r>
              <w:rPr>
                <w:rFonts w:cs="Arial"/>
                <w:snapToGrid/>
                <w:color w:val="000000"/>
                <w:lang w:val="en-US"/>
              </w:rPr>
              <w:t>-value</w:t>
            </w:r>
            <w:r w:rsidRPr="002F401D">
              <w:rPr>
                <w:rFonts w:cs="Arial"/>
                <w:snapToGrid/>
                <w:color w:val="000000"/>
                <w:lang w:val="en-US"/>
              </w:rPr>
              <w:t>.</w:t>
            </w:r>
          </w:p>
          <w:p w14:paraId="0E16C15F" w14:textId="77777777" w:rsidR="00804F1D" w:rsidRPr="002F401D" w:rsidRDefault="00804F1D" w:rsidP="00267E54">
            <w:pPr>
              <w:widowControl/>
              <w:autoSpaceDE w:val="0"/>
              <w:autoSpaceDN w:val="0"/>
              <w:adjustRightInd w:val="0"/>
              <w:jc w:val="both"/>
              <w:rPr>
                <w:rFonts w:cs="Arial"/>
                <w:snapToGrid/>
                <w:color w:val="000000"/>
                <w:lang w:val="en-US"/>
              </w:rPr>
            </w:pPr>
          </w:p>
          <w:p w14:paraId="1A0522FB" w14:textId="77777777" w:rsidR="00804F1D" w:rsidRPr="002F401D" w:rsidRDefault="00804F1D" w:rsidP="00267E54">
            <w:pPr>
              <w:widowControl/>
              <w:autoSpaceDE w:val="0"/>
              <w:autoSpaceDN w:val="0"/>
              <w:adjustRightInd w:val="0"/>
              <w:jc w:val="both"/>
              <w:rPr>
                <w:rFonts w:cs="Arial"/>
                <w:snapToGrid/>
                <w:color w:val="000000"/>
                <w:lang w:val="en-US"/>
              </w:rPr>
            </w:pPr>
            <w:r w:rsidRPr="002F401D">
              <w:rPr>
                <w:rFonts w:cs="Arial"/>
                <w:snapToGrid/>
                <w:color w:val="000000"/>
                <w:lang w:val="en-US"/>
              </w:rPr>
              <w:t>In this case the values determined with five test pieces at 20 °C and 60 °C during 1000 h to 5000 h shall be located on or above the 97,5 % LCL long-term characteristic curve established prior to the material/compound change.</w:t>
            </w:r>
          </w:p>
        </w:tc>
      </w:tr>
    </w:tbl>
    <w:p w14:paraId="0DDFEF6E" w14:textId="77777777" w:rsidR="00804F1D" w:rsidRPr="002F401D" w:rsidRDefault="00804F1D" w:rsidP="00804F1D">
      <w:pPr>
        <w:widowControl/>
        <w:rPr>
          <w:rFonts w:cs="Arial"/>
          <w:snapToGrid/>
          <w:lang w:val="en-US"/>
        </w:rPr>
      </w:pPr>
    </w:p>
    <w:p w14:paraId="62F11817"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9 — Characteristics of materials and single components of fittings, valves and ancillary</w:t>
      </w:r>
    </w:p>
    <w:p w14:paraId="56360EFC" w14:textId="77777777" w:rsidR="00804F1D" w:rsidRPr="002F401D" w:rsidRDefault="00804F1D" w:rsidP="00804F1D">
      <w:pPr>
        <w:widowControl/>
        <w:autoSpaceDE w:val="0"/>
        <w:autoSpaceDN w:val="0"/>
        <w:adjustRightInd w:val="0"/>
        <w:rPr>
          <w:rFonts w:cs="Arial"/>
          <w:b/>
          <w:bCs/>
          <w:snapToGrid/>
          <w:color w:val="000000"/>
          <w:sz w:val="22"/>
          <w:szCs w:val="22"/>
          <w:lang w:val="en-US"/>
        </w:rPr>
      </w:pPr>
      <w:r w:rsidRPr="002F401D">
        <w:rPr>
          <w:rFonts w:cs="Arial"/>
          <w:b/>
          <w:bCs/>
          <w:snapToGrid/>
          <w:color w:val="000000"/>
          <w:sz w:val="22"/>
          <w:szCs w:val="22"/>
          <w:lang w:val="en-US"/>
        </w:rPr>
        <w:t xml:space="preserve">                   </w:t>
      </w:r>
      <w:proofErr w:type="gramStart"/>
      <w:r w:rsidRPr="002F401D">
        <w:rPr>
          <w:rFonts w:cs="Arial"/>
          <w:b/>
          <w:bCs/>
          <w:snapToGrid/>
          <w:color w:val="000000"/>
          <w:sz w:val="22"/>
          <w:szCs w:val="22"/>
          <w:lang w:val="en-US"/>
        </w:rPr>
        <w:t>equipment,</w:t>
      </w:r>
      <w:proofErr w:type="gramEnd"/>
      <w:r w:rsidRPr="002F401D">
        <w:rPr>
          <w:rFonts w:cs="Arial"/>
          <w:b/>
          <w:bCs/>
          <w:snapToGrid/>
          <w:color w:val="000000"/>
          <w:sz w:val="22"/>
          <w:szCs w:val="22"/>
          <w:lang w:val="en-US"/>
        </w:rPr>
        <w:t xml:space="preserve"> that require type testing, TT</w:t>
      </w:r>
    </w:p>
    <w:p w14:paraId="72E9B136" w14:textId="77777777" w:rsidR="00804F1D" w:rsidRPr="002F401D" w:rsidRDefault="00804F1D" w:rsidP="00804F1D">
      <w:pPr>
        <w:widowControl/>
        <w:autoSpaceDE w:val="0"/>
        <w:autoSpaceDN w:val="0"/>
        <w:adjustRightInd w:val="0"/>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400"/>
        <w:gridCol w:w="363"/>
        <w:gridCol w:w="394"/>
        <w:gridCol w:w="418"/>
        <w:gridCol w:w="382"/>
        <w:gridCol w:w="2700"/>
      </w:tblGrid>
      <w:tr w:rsidR="00804F1D" w:rsidRPr="002F401D" w14:paraId="7E1F83B6" w14:textId="77777777" w:rsidTr="00267E54">
        <w:trPr>
          <w:trHeight w:val="578"/>
          <w:jc w:val="center"/>
        </w:trPr>
        <w:tc>
          <w:tcPr>
            <w:tcW w:w="1818" w:type="dxa"/>
            <w:vMerge w:val="restart"/>
            <w:tcBorders>
              <w:top w:val="single" w:sz="4" w:space="0" w:color="000000"/>
              <w:left w:val="single" w:sz="4" w:space="0" w:color="000000"/>
              <w:bottom w:val="single" w:sz="4" w:space="0" w:color="000000"/>
              <w:right w:val="single" w:sz="4" w:space="0" w:color="000000"/>
            </w:tcBorders>
            <w:hideMark/>
          </w:tcPr>
          <w:p w14:paraId="0A40526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lastRenderedPageBreak/>
              <w:t>Characteristics</w:t>
            </w:r>
          </w:p>
        </w:tc>
        <w:tc>
          <w:tcPr>
            <w:tcW w:w="1467" w:type="dxa"/>
            <w:vMerge w:val="restart"/>
            <w:tcBorders>
              <w:top w:val="single" w:sz="4" w:space="0" w:color="000000"/>
              <w:left w:val="single" w:sz="4" w:space="0" w:color="000000"/>
              <w:bottom w:val="single" w:sz="4" w:space="0" w:color="000000"/>
              <w:right w:val="single" w:sz="4" w:space="0" w:color="000000"/>
            </w:tcBorders>
          </w:tcPr>
          <w:p w14:paraId="60A57DD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w:t>
            </w:r>
          </w:p>
          <w:p w14:paraId="47D9DE8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to Part,</w:t>
            </w:r>
          </w:p>
          <w:p w14:paraId="0C3A9BB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clause and</w:t>
            </w:r>
          </w:p>
          <w:p w14:paraId="3F74779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Table</w:t>
            </w:r>
          </w:p>
          <w:p w14:paraId="721C0FCD"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39971DA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Initial/</w:t>
            </w:r>
          </w:p>
          <w:p w14:paraId="7559D5B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changes/</w:t>
            </w:r>
          </w:p>
          <w:p w14:paraId="1268372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extension</w:t>
            </w:r>
          </w:p>
          <w:p w14:paraId="4318A836"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1)</w:t>
            </w:r>
          </w:p>
          <w:p w14:paraId="23F9FFAD"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48D2647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Sampling procedure</w:t>
            </w:r>
          </w:p>
          <w:p w14:paraId="4A641FA9"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51238CA4" w14:textId="77777777" w:rsidTr="00267E54">
        <w:trPr>
          <w:trHeight w:val="5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0CDDD9" w14:textId="77777777" w:rsidR="00804F1D" w:rsidRPr="002F401D" w:rsidRDefault="00804F1D" w:rsidP="00267E54">
            <w:pPr>
              <w:widowControl/>
              <w:rPr>
                <w:rFonts w:cs="Arial"/>
                <w:b/>
                <w:bCs/>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783B4" w14:textId="77777777" w:rsidR="00804F1D" w:rsidRPr="002F401D" w:rsidRDefault="00804F1D" w:rsidP="00267E54">
            <w:pPr>
              <w:widowControl/>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0774813D"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I</w:t>
            </w:r>
          </w:p>
        </w:tc>
        <w:tc>
          <w:tcPr>
            <w:tcW w:w="0" w:type="auto"/>
            <w:tcBorders>
              <w:top w:val="single" w:sz="4" w:space="0" w:color="000000"/>
              <w:left w:val="single" w:sz="4" w:space="0" w:color="000000"/>
              <w:bottom w:val="single" w:sz="4" w:space="0" w:color="000000"/>
              <w:right w:val="single" w:sz="4" w:space="0" w:color="000000"/>
            </w:tcBorders>
            <w:hideMark/>
          </w:tcPr>
          <w:p w14:paraId="1B8EA38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D</w:t>
            </w:r>
          </w:p>
        </w:tc>
        <w:tc>
          <w:tcPr>
            <w:tcW w:w="0" w:type="auto"/>
            <w:tcBorders>
              <w:top w:val="single" w:sz="4" w:space="0" w:color="000000"/>
              <w:left w:val="single" w:sz="4" w:space="0" w:color="000000"/>
              <w:bottom w:val="single" w:sz="4" w:space="0" w:color="000000"/>
              <w:right w:val="single" w:sz="4" w:space="0" w:color="000000"/>
            </w:tcBorders>
            <w:hideMark/>
          </w:tcPr>
          <w:p w14:paraId="4A25405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w:t>
            </w:r>
          </w:p>
        </w:tc>
        <w:tc>
          <w:tcPr>
            <w:tcW w:w="0" w:type="auto"/>
            <w:tcBorders>
              <w:top w:val="single" w:sz="4" w:space="0" w:color="000000"/>
              <w:left w:val="single" w:sz="4" w:space="0" w:color="000000"/>
              <w:bottom w:val="single" w:sz="4" w:space="0" w:color="000000"/>
              <w:right w:val="single" w:sz="4" w:space="0" w:color="000000"/>
            </w:tcBorders>
            <w:hideMark/>
          </w:tcPr>
          <w:p w14:paraId="122368C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7AC8D" w14:textId="77777777" w:rsidR="00804F1D" w:rsidRPr="002F401D" w:rsidRDefault="00804F1D" w:rsidP="00267E54">
            <w:pPr>
              <w:widowControl/>
              <w:rPr>
                <w:rFonts w:cs="Arial"/>
                <w:b/>
                <w:bCs/>
                <w:snapToGrid/>
                <w:color w:val="000000"/>
                <w:lang w:val="en-US"/>
              </w:rPr>
            </w:pPr>
          </w:p>
        </w:tc>
      </w:tr>
      <w:tr w:rsidR="00804F1D" w:rsidRPr="002F401D" w14:paraId="70940F6C"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5BD74D5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Effect on water quality</w:t>
            </w:r>
          </w:p>
        </w:tc>
        <w:tc>
          <w:tcPr>
            <w:tcW w:w="1467" w:type="dxa"/>
            <w:tcBorders>
              <w:top w:val="single" w:sz="4" w:space="0" w:color="000000"/>
              <w:left w:val="single" w:sz="4" w:space="0" w:color="000000"/>
              <w:bottom w:val="single" w:sz="4" w:space="0" w:color="000000"/>
              <w:right w:val="single" w:sz="4" w:space="0" w:color="000000"/>
            </w:tcBorders>
            <w:hideMark/>
          </w:tcPr>
          <w:p w14:paraId="6DBDD8D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1-4.2</w:t>
            </w:r>
          </w:p>
        </w:tc>
        <w:tc>
          <w:tcPr>
            <w:tcW w:w="0" w:type="auto"/>
            <w:tcBorders>
              <w:top w:val="single" w:sz="4" w:space="0" w:color="000000"/>
              <w:left w:val="single" w:sz="4" w:space="0" w:color="000000"/>
              <w:bottom w:val="single" w:sz="4" w:space="0" w:color="000000"/>
              <w:right w:val="single" w:sz="4" w:space="0" w:color="000000"/>
            </w:tcBorders>
            <w:hideMark/>
          </w:tcPr>
          <w:p w14:paraId="2733B33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56E8D5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D2FEB1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25B821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B9A7C0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component material as defined in the relevant test method standard</w:t>
            </w:r>
          </w:p>
        </w:tc>
      </w:tr>
      <w:tr w:rsidR="00804F1D" w:rsidRPr="002F401D" w14:paraId="20BB4759"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7B20932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Sealing ring material</w:t>
            </w:r>
          </w:p>
        </w:tc>
        <w:tc>
          <w:tcPr>
            <w:tcW w:w="1467" w:type="dxa"/>
            <w:tcBorders>
              <w:top w:val="single" w:sz="4" w:space="0" w:color="000000"/>
              <w:left w:val="single" w:sz="4" w:space="0" w:color="000000"/>
              <w:bottom w:val="single" w:sz="4" w:space="0" w:color="000000"/>
              <w:right w:val="single" w:sz="4" w:space="0" w:color="000000"/>
            </w:tcBorders>
            <w:hideMark/>
          </w:tcPr>
          <w:p w14:paraId="2BBA0ED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2-11</w:t>
            </w:r>
          </w:p>
        </w:tc>
        <w:tc>
          <w:tcPr>
            <w:tcW w:w="0" w:type="auto"/>
            <w:tcBorders>
              <w:top w:val="single" w:sz="4" w:space="0" w:color="000000"/>
              <w:left w:val="single" w:sz="4" w:space="0" w:color="000000"/>
              <w:bottom w:val="single" w:sz="4" w:space="0" w:color="000000"/>
              <w:right w:val="single" w:sz="4" w:space="0" w:color="000000"/>
            </w:tcBorders>
            <w:hideMark/>
          </w:tcPr>
          <w:p w14:paraId="1BD7451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C81483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6BB16F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26C6D5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4ABDFF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ring material</w:t>
            </w:r>
          </w:p>
        </w:tc>
      </w:tr>
      <w:tr w:rsidR="00804F1D" w:rsidRPr="002F401D" w14:paraId="3027BEF3"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4BACD22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Adhesive material</w:t>
            </w:r>
          </w:p>
        </w:tc>
        <w:tc>
          <w:tcPr>
            <w:tcW w:w="1467" w:type="dxa"/>
            <w:tcBorders>
              <w:top w:val="single" w:sz="4" w:space="0" w:color="000000"/>
              <w:left w:val="single" w:sz="4" w:space="0" w:color="000000"/>
              <w:bottom w:val="single" w:sz="4" w:space="0" w:color="000000"/>
              <w:right w:val="single" w:sz="4" w:space="0" w:color="000000"/>
            </w:tcBorders>
            <w:hideMark/>
          </w:tcPr>
          <w:p w14:paraId="40083F6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2-12</w:t>
            </w:r>
          </w:p>
        </w:tc>
        <w:tc>
          <w:tcPr>
            <w:tcW w:w="0" w:type="auto"/>
            <w:tcBorders>
              <w:top w:val="single" w:sz="4" w:space="0" w:color="000000"/>
              <w:left w:val="single" w:sz="4" w:space="0" w:color="000000"/>
              <w:bottom w:val="single" w:sz="4" w:space="0" w:color="000000"/>
              <w:right w:val="single" w:sz="4" w:space="0" w:color="000000"/>
            </w:tcBorders>
            <w:hideMark/>
          </w:tcPr>
          <w:p w14:paraId="1774FC3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DFD248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36FE2C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65BD6E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C50BB2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Once per adhesive</w:t>
            </w:r>
          </w:p>
        </w:tc>
      </w:tr>
      <w:tr w:rsidR="00804F1D" w:rsidRPr="002F401D" w14:paraId="53EDB441"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7FD5419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 xml:space="preserve">MRS-value </w:t>
            </w:r>
            <w:r w:rsidRPr="002F401D">
              <w:rPr>
                <w:rFonts w:cs="Arial"/>
                <w:snapToGrid/>
                <w:color w:val="000000"/>
                <w:vertAlign w:val="superscript"/>
                <w:lang w:val="en-US"/>
              </w:rPr>
              <w:t>2)</w:t>
            </w:r>
          </w:p>
        </w:tc>
        <w:tc>
          <w:tcPr>
            <w:tcW w:w="1467" w:type="dxa"/>
            <w:tcBorders>
              <w:top w:val="single" w:sz="4" w:space="0" w:color="000000"/>
              <w:left w:val="single" w:sz="4" w:space="0" w:color="000000"/>
              <w:bottom w:val="single" w:sz="4" w:space="0" w:color="000000"/>
              <w:right w:val="single" w:sz="4" w:space="0" w:color="000000"/>
            </w:tcBorders>
          </w:tcPr>
          <w:p w14:paraId="3341815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3-4.2,</w:t>
            </w:r>
          </w:p>
          <w:p w14:paraId="730ABCE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4-4.1.2</w:t>
            </w:r>
          </w:p>
          <w:p w14:paraId="7DFD6711"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7D67FB4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91F8F4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AC7C74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0D356CC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59BC55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material/ compound</w:t>
            </w:r>
          </w:p>
        </w:tc>
      </w:tr>
      <w:tr w:rsidR="00804F1D" w:rsidRPr="002F401D" w14:paraId="22A1A809"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hideMark/>
          </w:tcPr>
          <w:p w14:paraId="6128F6C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 xml:space="preserve">Strength of material </w:t>
            </w:r>
            <w:r w:rsidRPr="002F401D">
              <w:rPr>
                <w:rFonts w:cs="Arial"/>
                <w:snapToGrid/>
                <w:color w:val="000000"/>
                <w:vertAlign w:val="superscript"/>
                <w:lang w:val="en-US"/>
              </w:rPr>
              <w:t>2)3)</w:t>
            </w:r>
          </w:p>
        </w:tc>
        <w:tc>
          <w:tcPr>
            <w:tcW w:w="1467" w:type="dxa"/>
            <w:tcBorders>
              <w:top w:val="single" w:sz="4" w:space="0" w:color="000000"/>
              <w:left w:val="single" w:sz="4" w:space="0" w:color="000000"/>
              <w:bottom w:val="single" w:sz="4" w:space="0" w:color="000000"/>
              <w:right w:val="single" w:sz="4" w:space="0" w:color="000000"/>
            </w:tcBorders>
            <w:hideMark/>
          </w:tcPr>
          <w:p w14:paraId="7B912AD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3-4.4,</w:t>
            </w:r>
          </w:p>
          <w:p w14:paraId="0B24F9B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4-4.1.4</w:t>
            </w:r>
          </w:p>
        </w:tc>
        <w:tc>
          <w:tcPr>
            <w:tcW w:w="0" w:type="auto"/>
            <w:tcBorders>
              <w:top w:val="single" w:sz="4" w:space="0" w:color="000000"/>
              <w:left w:val="single" w:sz="4" w:space="0" w:color="000000"/>
              <w:bottom w:val="single" w:sz="4" w:space="0" w:color="000000"/>
              <w:right w:val="single" w:sz="4" w:space="0" w:color="000000"/>
            </w:tcBorders>
            <w:hideMark/>
          </w:tcPr>
          <w:p w14:paraId="248D585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D83FB6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2B50251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3CAB9D3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1EBA900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material/ compound</w:t>
            </w:r>
          </w:p>
          <w:p w14:paraId="763563D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 five test pieces</w:t>
            </w:r>
          </w:p>
          <w:p w14:paraId="794336FE"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4302D59F"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tcPr>
          <w:p w14:paraId="2EB81B3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Appearance</w:t>
            </w:r>
          </w:p>
          <w:p w14:paraId="67F7E9EF" w14:textId="77777777" w:rsidR="00804F1D" w:rsidRPr="002F401D" w:rsidRDefault="00804F1D" w:rsidP="00267E54">
            <w:pPr>
              <w:widowControl/>
              <w:autoSpaceDE w:val="0"/>
              <w:autoSpaceDN w:val="0"/>
              <w:adjustRightInd w:val="0"/>
              <w:rPr>
                <w:rFonts w:cs="Arial"/>
                <w:snapToGrid/>
                <w:color w:val="000000"/>
                <w:lang w:val="en-US"/>
              </w:rPr>
            </w:pPr>
          </w:p>
          <w:p w14:paraId="2CD66C70"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Colour</w:t>
            </w:r>
            <w:proofErr w:type="spellEnd"/>
          </w:p>
          <w:p w14:paraId="390ACCC5" w14:textId="77777777" w:rsidR="00804F1D" w:rsidRPr="002F401D" w:rsidRDefault="00804F1D" w:rsidP="00267E54">
            <w:pPr>
              <w:widowControl/>
              <w:autoSpaceDE w:val="0"/>
              <w:autoSpaceDN w:val="0"/>
              <w:adjustRightInd w:val="0"/>
              <w:rPr>
                <w:rFonts w:cs="Arial"/>
                <w:snapToGrid/>
                <w:color w:val="000000"/>
                <w:lang w:val="en-US"/>
              </w:rPr>
            </w:pPr>
          </w:p>
          <w:p w14:paraId="6E5E715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Dimensions</w:t>
            </w:r>
          </w:p>
          <w:p w14:paraId="382FE7C9" w14:textId="77777777" w:rsidR="00804F1D" w:rsidRPr="002F401D" w:rsidRDefault="00804F1D" w:rsidP="00267E54">
            <w:pPr>
              <w:widowControl/>
              <w:autoSpaceDE w:val="0"/>
              <w:autoSpaceDN w:val="0"/>
              <w:adjustRightInd w:val="0"/>
              <w:rPr>
                <w:rFonts w:cs="Arial"/>
                <w:snapToGrid/>
                <w:color w:val="000000"/>
                <w:lang w:val="en-US"/>
              </w:rPr>
            </w:pPr>
          </w:p>
          <w:p w14:paraId="20DBCC2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Marking</w:t>
            </w:r>
          </w:p>
        </w:tc>
        <w:tc>
          <w:tcPr>
            <w:tcW w:w="1467" w:type="dxa"/>
            <w:tcBorders>
              <w:top w:val="single" w:sz="4" w:space="0" w:color="000000"/>
              <w:left w:val="single" w:sz="4" w:space="0" w:color="000000"/>
              <w:bottom w:val="single" w:sz="4" w:space="0" w:color="000000"/>
              <w:right w:val="single" w:sz="4" w:space="0" w:color="000000"/>
            </w:tcBorders>
          </w:tcPr>
          <w:p w14:paraId="2B34E976"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3-4.1, 3-5.1</w:t>
            </w:r>
          </w:p>
          <w:p w14:paraId="27ED2B29" w14:textId="77777777" w:rsidR="00804F1D" w:rsidRPr="002F401D" w:rsidRDefault="00804F1D" w:rsidP="00267E54">
            <w:pPr>
              <w:widowControl/>
              <w:autoSpaceDE w:val="0"/>
              <w:autoSpaceDN w:val="0"/>
              <w:adjustRightInd w:val="0"/>
              <w:rPr>
                <w:rFonts w:cs="Arial"/>
                <w:bCs/>
                <w:snapToGrid/>
                <w:color w:val="000000"/>
                <w:lang w:val="en-US"/>
              </w:rPr>
            </w:pPr>
          </w:p>
          <w:p w14:paraId="509D8ED2"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3-5.2, 4-5.2</w:t>
            </w:r>
          </w:p>
          <w:p w14:paraId="477D00B4" w14:textId="77777777" w:rsidR="00804F1D" w:rsidRPr="002F401D" w:rsidRDefault="00804F1D" w:rsidP="00267E54">
            <w:pPr>
              <w:widowControl/>
              <w:autoSpaceDE w:val="0"/>
              <w:autoSpaceDN w:val="0"/>
              <w:adjustRightInd w:val="0"/>
              <w:rPr>
                <w:rFonts w:cs="Arial"/>
                <w:bCs/>
                <w:snapToGrid/>
                <w:color w:val="000000"/>
                <w:lang w:val="en-US"/>
              </w:rPr>
            </w:pPr>
          </w:p>
          <w:p w14:paraId="2190E13E"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3-6, 4-6</w:t>
            </w:r>
          </w:p>
          <w:p w14:paraId="4E1DD7EC" w14:textId="77777777" w:rsidR="00804F1D" w:rsidRPr="002F401D" w:rsidRDefault="00804F1D" w:rsidP="00267E54">
            <w:pPr>
              <w:widowControl/>
              <w:autoSpaceDE w:val="0"/>
              <w:autoSpaceDN w:val="0"/>
              <w:adjustRightInd w:val="0"/>
              <w:rPr>
                <w:rFonts w:cs="Arial"/>
                <w:bCs/>
                <w:snapToGrid/>
                <w:color w:val="000000"/>
                <w:lang w:val="en-US"/>
              </w:rPr>
            </w:pPr>
          </w:p>
          <w:p w14:paraId="69F14EC0"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3-14, 4-14</w:t>
            </w:r>
          </w:p>
        </w:tc>
        <w:tc>
          <w:tcPr>
            <w:tcW w:w="0" w:type="auto"/>
            <w:tcBorders>
              <w:top w:val="single" w:sz="4" w:space="0" w:color="000000"/>
              <w:left w:val="single" w:sz="4" w:space="0" w:color="000000"/>
              <w:bottom w:val="single" w:sz="4" w:space="0" w:color="000000"/>
              <w:right w:val="single" w:sz="4" w:space="0" w:color="000000"/>
            </w:tcBorders>
          </w:tcPr>
          <w:p w14:paraId="696709A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30EAD0DF" w14:textId="77777777" w:rsidR="00804F1D" w:rsidRPr="002F401D" w:rsidRDefault="00804F1D" w:rsidP="00267E54">
            <w:pPr>
              <w:widowControl/>
              <w:autoSpaceDE w:val="0"/>
              <w:autoSpaceDN w:val="0"/>
              <w:adjustRightInd w:val="0"/>
              <w:rPr>
                <w:rFonts w:cs="Arial"/>
                <w:b/>
                <w:bCs/>
                <w:snapToGrid/>
                <w:color w:val="000000"/>
                <w:lang w:val="en-US"/>
              </w:rPr>
            </w:pPr>
          </w:p>
          <w:p w14:paraId="3B5BB62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866F5E4" w14:textId="77777777" w:rsidR="00804F1D" w:rsidRPr="002F401D" w:rsidRDefault="00804F1D" w:rsidP="00267E54">
            <w:pPr>
              <w:widowControl/>
              <w:autoSpaceDE w:val="0"/>
              <w:autoSpaceDN w:val="0"/>
              <w:adjustRightInd w:val="0"/>
              <w:rPr>
                <w:rFonts w:cs="Arial"/>
                <w:b/>
                <w:bCs/>
                <w:snapToGrid/>
                <w:color w:val="000000"/>
                <w:lang w:val="en-US"/>
              </w:rPr>
            </w:pPr>
          </w:p>
          <w:p w14:paraId="30F406D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1CB840BA" w14:textId="77777777" w:rsidR="00804F1D" w:rsidRPr="002F401D" w:rsidRDefault="00804F1D" w:rsidP="00267E54">
            <w:pPr>
              <w:widowControl/>
              <w:autoSpaceDE w:val="0"/>
              <w:autoSpaceDN w:val="0"/>
              <w:adjustRightInd w:val="0"/>
              <w:rPr>
                <w:rFonts w:cs="Arial"/>
                <w:b/>
                <w:bCs/>
                <w:snapToGrid/>
                <w:color w:val="000000"/>
                <w:lang w:val="en-US"/>
              </w:rPr>
            </w:pPr>
          </w:p>
          <w:p w14:paraId="6397DD6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5414F32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2C23235" w14:textId="77777777" w:rsidR="00804F1D" w:rsidRPr="002F401D" w:rsidRDefault="00804F1D" w:rsidP="00267E54">
            <w:pPr>
              <w:widowControl/>
              <w:autoSpaceDE w:val="0"/>
              <w:autoSpaceDN w:val="0"/>
              <w:adjustRightInd w:val="0"/>
              <w:rPr>
                <w:rFonts w:cs="Arial"/>
                <w:b/>
                <w:bCs/>
                <w:snapToGrid/>
                <w:color w:val="000000"/>
                <w:lang w:val="en-US"/>
              </w:rPr>
            </w:pPr>
          </w:p>
          <w:p w14:paraId="2F0CF6D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1F65886B" w14:textId="77777777" w:rsidR="00804F1D" w:rsidRPr="002F401D" w:rsidRDefault="00804F1D" w:rsidP="00267E54">
            <w:pPr>
              <w:widowControl/>
              <w:autoSpaceDE w:val="0"/>
              <w:autoSpaceDN w:val="0"/>
              <w:adjustRightInd w:val="0"/>
              <w:rPr>
                <w:rFonts w:cs="Arial"/>
                <w:b/>
                <w:bCs/>
                <w:snapToGrid/>
                <w:color w:val="000000"/>
                <w:lang w:val="en-US"/>
              </w:rPr>
            </w:pPr>
          </w:p>
          <w:p w14:paraId="152F383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F8BF9BB" w14:textId="77777777" w:rsidR="00804F1D" w:rsidRPr="002F401D" w:rsidRDefault="00804F1D" w:rsidP="00267E54">
            <w:pPr>
              <w:widowControl/>
              <w:autoSpaceDE w:val="0"/>
              <w:autoSpaceDN w:val="0"/>
              <w:adjustRightInd w:val="0"/>
              <w:rPr>
                <w:rFonts w:cs="Arial"/>
                <w:b/>
                <w:bCs/>
                <w:snapToGrid/>
                <w:color w:val="000000"/>
                <w:lang w:val="en-US"/>
              </w:rPr>
            </w:pPr>
          </w:p>
          <w:p w14:paraId="47F868C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1FD87F1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F8FBB24" w14:textId="77777777" w:rsidR="00804F1D" w:rsidRPr="002F401D" w:rsidRDefault="00804F1D" w:rsidP="00267E54">
            <w:pPr>
              <w:widowControl/>
              <w:autoSpaceDE w:val="0"/>
              <w:autoSpaceDN w:val="0"/>
              <w:adjustRightInd w:val="0"/>
              <w:rPr>
                <w:rFonts w:cs="Arial"/>
                <w:b/>
                <w:bCs/>
                <w:snapToGrid/>
                <w:color w:val="000000"/>
                <w:lang w:val="en-US"/>
              </w:rPr>
            </w:pPr>
          </w:p>
          <w:p w14:paraId="580B399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1ADCDDE" w14:textId="77777777" w:rsidR="00804F1D" w:rsidRPr="002F401D" w:rsidRDefault="00804F1D" w:rsidP="00267E54">
            <w:pPr>
              <w:widowControl/>
              <w:autoSpaceDE w:val="0"/>
              <w:autoSpaceDN w:val="0"/>
              <w:adjustRightInd w:val="0"/>
              <w:rPr>
                <w:rFonts w:cs="Arial"/>
                <w:b/>
                <w:bCs/>
                <w:snapToGrid/>
                <w:color w:val="000000"/>
                <w:lang w:val="en-US"/>
              </w:rPr>
            </w:pPr>
          </w:p>
          <w:p w14:paraId="43BFA05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297698D3" w14:textId="77777777" w:rsidR="00804F1D" w:rsidRPr="002F401D" w:rsidRDefault="00804F1D" w:rsidP="00267E54">
            <w:pPr>
              <w:widowControl/>
              <w:autoSpaceDE w:val="0"/>
              <w:autoSpaceDN w:val="0"/>
              <w:adjustRightInd w:val="0"/>
              <w:rPr>
                <w:rFonts w:cs="Arial"/>
                <w:b/>
                <w:bCs/>
                <w:snapToGrid/>
                <w:color w:val="000000"/>
                <w:lang w:val="en-US"/>
              </w:rPr>
            </w:pPr>
          </w:p>
          <w:p w14:paraId="45D1961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1478D0F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79F58C49" w14:textId="77777777" w:rsidR="00804F1D" w:rsidRPr="002F401D" w:rsidRDefault="00804F1D" w:rsidP="00267E54">
            <w:pPr>
              <w:widowControl/>
              <w:autoSpaceDE w:val="0"/>
              <w:autoSpaceDN w:val="0"/>
              <w:adjustRightInd w:val="0"/>
              <w:rPr>
                <w:rFonts w:cs="Arial"/>
                <w:b/>
                <w:bCs/>
                <w:snapToGrid/>
                <w:color w:val="000000"/>
                <w:lang w:val="en-US"/>
              </w:rPr>
            </w:pPr>
          </w:p>
          <w:p w14:paraId="5C13D6B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001FF5AF" w14:textId="77777777" w:rsidR="00804F1D" w:rsidRPr="002F401D" w:rsidRDefault="00804F1D" w:rsidP="00267E54">
            <w:pPr>
              <w:widowControl/>
              <w:autoSpaceDE w:val="0"/>
              <w:autoSpaceDN w:val="0"/>
              <w:adjustRightInd w:val="0"/>
              <w:rPr>
                <w:rFonts w:cs="Arial"/>
                <w:b/>
                <w:bCs/>
                <w:snapToGrid/>
                <w:color w:val="000000"/>
                <w:lang w:val="en-US"/>
              </w:rPr>
            </w:pPr>
          </w:p>
          <w:p w14:paraId="6520E29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39A16E2F" w14:textId="77777777" w:rsidR="00804F1D" w:rsidRPr="002F401D" w:rsidRDefault="00804F1D" w:rsidP="00267E54">
            <w:pPr>
              <w:widowControl/>
              <w:autoSpaceDE w:val="0"/>
              <w:autoSpaceDN w:val="0"/>
              <w:adjustRightInd w:val="0"/>
              <w:rPr>
                <w:rFonts w:cs="Arial"/>
                <w:b/>
                <w:bCs/>
                <w:snapToGrid/>
                <w:color w:val="000000"/>
                <w:lang w:val="en-US"/>
              </w:rPr>
            </w:pPr>
          </w:p>
          <w:p w14:paraId="010CD33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40F020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For each test one unit (except for</w:t>
            </w:r>
          </w:p>
          <w:p w14:paraId="2ECC95D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measuring of dimensions three units) per</w:t>
            </w:r>
          </w:p>
          <w:p w14:paraId="799E18BF"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and PN, evenly selected from all</w:t>
            </w:r>
          </w:p>
          <w:p w14:paraId="412852F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component groups</w:t>
            </w:r>
          </w:p>
        </w:tc>
      </w:tr>
      <w:tr w:rsidR="00804F1D" w:rsidRPr="002F401D" w14:paraId="6E73BD78"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tcPr>
          <w:p w14:paraId="5ECA081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Vicat softening</w:t>
            </w:r>
          </w:p>
          <w:p w14:paraId="07A4E6D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temperature</w:t>
            </w:r>
          </w:p>
          <w:p w14:paraId="5C39B94C" w14:textId="77777777" w:rsidR="00804F1D" w:rsidRPr="002F401D" w:rsidRDefault="00804F1D" w:rsidP="00267E54">
            <w:pPr>
              <w:widowControl/>
              <w:autoSpaceDE w:val="0"/>
              <w:autoSpaceDN w:val="0"/>
              <w:adjustRightInd w:val="0"/>
              <w:rPr>
                <w:rFonts w:cs="Arial"/>
                <w:b/>
                <w:bCs/>
                <w:snapToGrid/>
                <w:color w:val="000000"/>
                <w:lang w:val="en-US"/>
              </w:rPr>
            </w:pPr>
          </w:p>
        </w:tc>
        <w:tc>
          <w:tcPr>
            <w:tcW w:w="1467" w:type="dxa"/>
            <w:tcBorders>
              <w:top w:val="single" w:sz="4" w:space="0" w:color="000000"/>
              <w:left w:val="single" w:sz="4" w:space="0" w:color="000000"/>
              <w:bottom w:val="single" w:sz="4" w:space="0" w:color="000000"/>
              <w:right w:val="single" w:sz="4" w:space="0" w:color="000000"/>
            </w:tcBorders>
          </w:tcPr>
          <w:p w14:paraId="2D8692F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3-9, T21</w:t>
            </w:r>
          </w:p>
          <w:p w14:paraId="1EC0FF5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4-9, T13</w:t>
            </w:r>
          </w:p>
          <w:p w14:paraId="6D0FD4B6"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136047D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6FB121E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96D8A9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A6B3C7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EFA96A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One evaluation per material/ compound</w:t>
            </w:r>
          </w:p>
        </w:tc>
      </w:tr>
      <w:tr w:rsidR="00804F1D" w:rsidRPr="002F401D" w14:paraId="064EB7F3" w14:textId="77777777" w:rsidTr="00267E54">
        <w:trPr>
          <w:jc w:val="center"/>
        </w:trPr>
        <w:tc>
          <w:tcPr>
            <w:tcW w:w="1818" w:type="dxa"/>
            <w:tcBorders>
              <w:top w:val="single" w:sz="4" w:space="0" w:color="000000"/>
              <w:left w:val="single" w:sz="4" w:space="0" w:color="000000"/>
              <w:bottom w:val="single" w:sz="4" w:space="0" w:color="000000"/>
              <w:right w:val="single" w:sz="4" w:space="0" w:color="000000"/>
            </w:tcBorders>
          </w:tcPr>
          <w:p w14:paraId="6938953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w:t>
            </w:r>
          </w:p>
          <w:p w14:paraId="3AC112C2"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1 h test </w:t>
            </w:r>
            <w:r w:rsidRPr="002F401D">
              <w:rPr>
                <w:rFonts w:cs="Arial"/>
                <w:snapToGrid/>
                <w:color w:val="000000"/>
                <w:vertAlign w:val="superscript"/>
                <w:lang w:val="en-US"/>
              </w:rPr>
              <w:t>4)</w:t>
            </w:r>
          </w:p>
          <w:p w14:paraId="1BF963A9" w14:textId="77777777" w:rsidR="00804F1D" w:rsidRPr="002F401D" w:rsidRDefault="00804F1D" w:rsidP="00267E54">
            <w:pPr>
              <w:widowControl/>
              <w:autoSpaceDE w:val="0"/>
              <w:autoSpaceDN w:val="0"/>
              <w:adjustRightInd w:val="0"/>
              <w:rPr>
                <w:rFonts w:cs="Arial"/>
                <w:snapToGrid/>
                <w:color w:val="000000"/>
                <w:lang w:val="en-US"/>
              </w:rPr>
            </w:pPr>
          </w:p>
          <w:p w14:paraId="4971134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w:t>
            </w:r>
          </w:p>
          <w:p w14:paraId="11FE40B3"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1 000 h test </w:t>
            </w:r>
            <w:r w:rsidRPr="002F401D">
              <w:rPr>
                <w:rFonts w:cs="Arial"/>
                <w:snapToGrid/>
                <w:color w:val="000000"/>
                <w:vertAlign w:val="superscript"/>
                <w:lang w:val="en-US"/>
              </w:rPr>
              <w:t>4)</w:t>
            </w:r>
          </w:p>
          <w:p w14:paraId="6204D0B1" w14:textId="77777777" w:rsidR="00804F1D" w:rsidRPr="002F401D" w:rsidRDefault="00804F1D" w:rsidP="00267E54">
            <w:pPr>
              <w:widowControl/>
              <w:autoSpaceDE w:val="0"/>
              <w:autoSpaceDN w:val="0"/>
              <w:adjustRightInd w:val="0"/>
              <w:rPr>
                <w:rFonts w:cs="Arial"/>
                <w:snapToGrid/>
                <w:color w:val="000000"/>
                <w:lang w:val="en-US"/>
              </w:rPr>
            </w:pPr>
          </w:p>
          <w:p w14:paraId="6DC702F2"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Crushing test </w:t>
            </w:r>
            <w:r w:rsidRPr="002F401D">
              <w:rPr>
                <w:rFonts w:cs="Arial"/>
                <w:snapToGrid/>
                <w:color w:val="000000"/>
                <w:vertAlign w:val="superscript"/>
                <w:lang w:val="en-US"/>
              </w:rPr>
              <w:t>5)</w:t>
            </w:r>
          </w:p>
          <w:p w14:paraId="06C8E64B" w14:textId="77777777" w:rsidR="00804F1D" w:rsidRPr="002F401D" w:rsidRDefault="00804F1D" w:rsidP="00267E54">
            <w:pPr>
              <w:widowControl/>
              <w:autoSpaceDE w:val="0"/>
              <w:autoSpaceDN w:val="0"/>
              <w:adjustRightInd w:val="0"/>
              <w:rPr>
                <w:rFonts w:cs="Arial"/>
                <w:snapToGrid/>
                <w:color w:val="000000"/>
                <w:lang w:val="en-US"/>
              </w:rPr>
            </w:pPr>
          </w:p>
          <w:p w14:paraId="64377FC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Effects of heating</w:t>
            </w:r>
          </w:p>
        </w:tc>
        <w:tc>
          <w:tcPr>
            <w:tcW w:w="1467" w:type="dxa"/>
            <w:tcBorders>
              <w:top w:val="single" w:sz="4" w:space="0" w:color="000000"/>
              <w:left w:val="single" w:sz="4" w:space="0" w:color="000000"/>
              <w:bottom w:val="single" w:sz="4" w:space="0" w:color="000000"/>
              <w:right w:val="single" w:sz="4" w:space="0" w:color="000000"/>
            </w:tcBorders>
          </w:tcPr>
          <w:p w14:paraId="402D8F12"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3-8.1, T20</w:t>
            </w:r>
          </w:p>
          <w:p w14:paraId="2ED66B99"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4-8.1, T9</w:t>
            </w:r>
          </w:p>
          <w:p w14:paraId="72EAA00D" w14:textId="77777777" w:rsidR="00804F1D" w:rsidRPr="002F401D" w:rsidRDefault="00804F1D" w:rsidP="00267E54">
            <w:pPr>
              <w:widowControl/>
              <w:autoSpaceDE w:val="0"/>
              <w:autoSpaceDN w:val="0"/>
              <w:adjustRightInd w:val="0"/>
              <w:rPr>
                <w:rFonts w:cs="Arial"/>
                <w:bCs/>
                <w:snapToGrid/>
                <w:color w:val="000000"/>
                <w:lang w:val="en-US"/>
              </w:rPr>
            </w:pPr>
          </w:p>
          <w:p w14:paraId="2E0AF9E6"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3-8.1, T20</w:t>
            </w:r>
          </w:p>
          <w:p w14:paraId="7621CB09"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4-8.1, T9</w:t>
            </w:r>
          </w:p>
          <w:p w14:paraId="09771A59" w14:textId="77777777" w:rsidR="00804F1D" w:rsidRPr="002F401D" w:rsidRDefault="00804F1D" w:rsidP="00267E54">
            <w:pPr>
              <w:widowControl/>
              <w:autoSpaceDE w:val="0"/>
              <w:autoSpaceDN w:val="0"/>
              <w:adjustRightInd w:val="0"/>
              <w:rPr>
                <w:rFonts w:cs="Arial"/>
                <w:bCs/>
                <w:snapToGrid/>
                <w:color w:val="000000"/>
                <w:lang w:val="en-US"/>
              </w:rPr>
            </w:pPr>
          </w:p>
          <w:p w14:paraId="393A8865"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3-8.2, 4-8.2</w:t>
            </w:r>
          </w:p>
          <w:p w14:paraId="158F7026" w14:textId="77777777" w:rsidR="00804F1D" w:rsidRPr="002F401D" w:rsidRDefault="00804F1D" w:rsidP="00267E54">
            <w:pPr>
              <w:widowControl/>
              <w:autoSpaceDE w:val="0"/>
              <w:autoSpaceDN w:val="0"/>
              <w:adjustRightInd w:val="0"/>
              <w:rPr>
                <w:rFonts w:cs="Arial"/>
                <w:bCs/>
                <w:snapToGrid/>
                <w:color w:val="000000"/>
                <w:lang w:val="en-US"/>
              </w:rPr>
            </w:pPr>
          </w:p>
          <w:p w14:paraId="3ACE1309"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3-9, T21</w:t>
            </w:r>
          </w:p>
          <w:p w14:paraId="0EBD00B6" w14:textId="77777777" w:rsidR="00804F1D" w:rsidRPr="002F401D" w:rsidRDefault="00804F1D" w:rsidP="00267E54">
            <w:pPr>
              <w:widowControl/>
              <w:autoSpaceDE w:val="0"/>
              <w:autoSpaceDN w:val="0"/>
              <w:adjustRightInd w:val="0"/>
              <w:rPr>
                <w:rFonts w:cs="Arial"/>
                <w:bCs/>
                <w:snapToGrid/>
                <w:color w:val="000000"/>
                <w:lang w:val="en-US"/>
              </w:rPr>
            </w:pPr>
            <w:r w:rsidRPr="002F401D">
              <w:rPr>
                <w:rFonts w:cs="Arial"/>
                <w:bCs/>
                <w:snapToGrid/>
                <w:color w:val="000000"/>
                <w:lang w:val="en-US"/>
              </w:rPr>
              <w:t>4-9, T13</w:t>
            </w:r>
          </w:p>
        </w:tc>
        <w:tc>
          <w:tcPr>
            <w:tcW w:w="0" w:type="auto"/>
            <w:tcBorders>
              <w:top w:val="single" w:sz="4" w:space="0" w:color="000000"/>
              <w:left w:val="single" w:sz="4" w:space="0" w:color="000000"/>
              <w:bottom w:val="single" w:sz="4" w:space="0" w:color="000000"/>
              <w:right w:val="single" w:sz="4" w:space="0" w:color="000000"/>
            </w:tcBorders>
          </w:tcPr>
          <w:p w14:paraId="03D101B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043A7FED" w14:textId="77777777" w:rsidR="00804F1D" w:rsidRPr="002F401D" w:rsidRDefault="00804F1D" w:rsidP="00267E54">
            <w:pPr>
              <w:widowControl/>
              <w:autoSpaceDE w:val="0"/>
              <w:autoSpaceDN w:val="0"/>
              <w:adjustRightInd w:val="0"/>
              <w:rPr>
                <w:rFonts w:cs="Arial"/>
                <w:b/>
                <w:bCs/>
                <w:snapToGrid/>
                <w:color w:val="000000"/>
                <w:lang w:val="en-US"/>
              </w:rPr>
            </w:pPr>
          </w:p>
          <w:p w14:paraId="534A6969" w14:textId="77777777" w:rsidR="00804F1D" w:rsidRPr="002F401D" w:rsidRDefault="00804F1D" w:rsidP="00267E54">
            <w:pPr>
              <w:widowControl/>
              <w:autoSpaceDE w:val="0"/>
              <w:autoSpaceDN w:val="0"/>
              <w:adjustRightInd w:val="0"/>
              <w:rPr>
                <w:rFonts w:cs="Arial"/>
                <w:b/>
                <w:bCs/>
                <w:snapToGrid/>
                <w:color w:val="000000"/>
                <w:lang w:val="en-US"/>
              </w:rPr>
            </w:pPr>
          </w:p>
          <w:p w14:paraId="68BAB17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5D3717A4" w14:textId="77777777" w:rsidR="00804F1D" w:rsidRPr="002F401D" w:rsidRDefault="00804F1D" w:rsidP="00267E54">
            <w:pPr>
              <w:widowControl/>
              <w:autoSpaceDE w:val="0"/>
              <w:autoSpaceDN w:val="0"/>
              <w:adjustRightInd w:val="0"/>
              <w:rPr>
                <w:rFonts w:cs="Arial"/>
                <w:b/>
                <w:bCs/>
                <w:snapToGrid/>
                <w:color w:val="000000"/>
                <w:lang w:val="en-US"/>
              </w:rPr>
            </w:pPr>
          </w:p>
          <w:p w14:paraId="2592E09F" w14:textId="77777777" w:rsidR="00804F1D" w:rsidRPr="002F401D" w:rsidRDefault="00804F1D" w:rsidP="00267E54">
            <w:pPr>
              <w:widowControl/>
              <w:autoSpaceDE w:val="0"/>
              <w:autoSpaceDN w:val="0"/>
              <w:adjustRightInd w:val="0"/>
              <w:rPr>
                <w:rFonts w:cs="Arial"/>
                <w:b/>
                <w:bCs/>
                <w:snapToGrid/>
                <w:color w:val="000000"/>
                <w:lang w:val="en-US"/>
              </w:rPr>
            </w:pPr>
          </w:p>
          <w:p w14:paraId="0EBFF8C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75B78291" w14:textId="77777777" w:rsidR="00804F1D" w:rsidRPr="002F401D" w:rsidRDefault="00804F1D" w:rsidP="00267E54">
            <w:pPr>
              <w:widowControl/>
              <w:autoSpaceDE w:val="0"/>
              <w:autoSpaceDN w:val="0"/>
              <w:adjustRightInd w:val="0"/>
              <w:rPr>
                <w:rFonts w:cs="Arial"/>
                <w:b/>
                <w:bCs/>
                <w:snapToGrid/>
                <w:color w:val="000000"/>
                <w:lang w:val="en-US"/>
              </w:rPr>
            </w:pPr>
          </w:p>
          <w:p w14:paraId="1C18EF3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039CB75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2E315EB7" w14:textId="77777777" w:rsidR="00804F1D" w:rsidRPr="002F401D" w:rsidRDefault="00804F1D" w:rsidP="00267E54">
            <w:pPr>
              <w:widowControl/>
              <w:autoSpaceDE w:val="0"/>
              <w:autoSpaceDN w:val="0"/>
              <w:adjustRightInd w:val="0"/>
              <w:rPr>
                <w:rFonts w:cs="Arial"/>
                <w:b/>
                <w:bCs/>
                <w:snapToGrid/>
                <w:color w:val="000000"/>
                <w:lang w:val="en-US"/>
              </w:rPr>
            </w:pPr>
          </w:p>
          <w:p w14:paraId="370B667A" w14:textId="77777777" w:rsidR="00804F1D" w:rsidRPr="002F401D" w:rsidRDefault="00804F1D" w:rsidP="00267E54">
            <w:pPr>
              <w:widowControl/>
              <w:autoSpaceDE w:val="0"/>
              <w:autoSpaceDN w:val="0"/>
              <w:adjustRightInd w:val="0"/>
              <w:rPr>
                <w:rFonts w:cs="Arial"/>
                <w:b/>
                <w:bCs/>
                <w:snapToGrid/>
                <w:color w:val="000000"/>
                <w:lang w:val="en-US"/>
              </w:rPr>
            </w:pPr>
          </w:p>
          <w:p w14:paraId="4B67218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E7EDFC9" w14:textId="77777777" w:rsidR="00804F1D" w:rsidRPr="002F401D" w:rsidRDefault="00804F1D" w:rsidP="00267E54">
            <w:pPr>
              <w:widowControl/>
              <w:autoSpaceDE w:val="0"/>
              <w:autoSpaceDN w:val="0"/>
              <w:adjustRightInd w:val="0"/>
              <w:rPr>
                <w:rFonts w:cs="Arial"/>
                <w:b/>
                <w:bCs/>
                <w:snapToGrid/>
                <w:color w:val="000000"/>
                <w:lang w:val="en-US"/>
              </w:rPr>
            </w:pPr>
          </w:p>
          <w:p w14:paraId="745BF962" w14:textId="77777777" w:rsidR="00804F1D" w:rsidRPr="002F401D" w:rsidRDefault="00804F1D" w:rsidP="00267E54">
            <w:pPr>
              <w:widowControl/>
              <w:autoSpaceDE w:val="0"/>
              <w:autoSpaceDN w:val="0"/>
              <w:adjustRightInd w:val="0"/>
              <w:rPr>
                <w:rFonts w:cs="Arial"/>
                <w:b/>
                <w:bCs/>
                <w:snapToGrid/>
                <w:color w:val="000000"/>
                <w:lang w:val="en-US"/>
              </w:rPr>
            </w:pPr>
          </w:p>
          <w:p w14:paraId="077B1CDE" w14:textId="77777777" w:rsidR="00804F1D" w:rsidRPr="002F401D" w:rsidRDefault="00804F1D" w:rsidP="00267E54">
            <w:pPr>
              <w:widowControl/>
              <w:autoSpaceDE w:val="0"/>
              <w:autoSpaceDN w:val="0"/>
              <w:adjustRightInd w:val="0"/>
              <w:rPr>
                <w:rFonts w:cs="Arial"/>
                <w:b/>
                <w:bCs/>
                <w:snapToGrid/>
                <w:color w:val="000000"/>
                <w:lang w:val="en-US"/>
              </w:rPr>
            </w:pPr>
          </w:p>
          <w:p w14:paraId="190F124B" w14:textId="77777777" w:rsidR="00804F1D" w:rsidRPr="002F401D" w:rsidRDefault="00804F1D" w:rsidP="00267E54">
            <w:pPr>
              <w:widowControl/>
              <w:autoSpaceDE w:val="0"/>
              <w:autoSpaceDN w:val="0"/>
              <w:adjustRightInd w:val="0"/>
              <w:rPr>
                <w:rFonts w:cs="Arial"/>
                <w:b/>
                <w:bCs/>
                <w:snapToGrid/>
                <w:color w:val="000000"/>
                <w:lang w:val="en-US"/>
              </w:rPr>
            </w:pPr>
          </w:p>
          <w:p w14:paraId="723D901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3ECD180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5D1F600A" w14:textId="77777777" w:rsidR="00804F1D" w:rsidRPr="002F401D" w:rsidRDefault="00804F1D" w:rsidP="00267E54">
            <w:pPr>
              <w:widowControl/>
              <w:autoSpaceDE w:val="0"/>
              <w:autoSpaceDN w:val="0"/>
              <w:adjustRightInd w:val="0"/>
              <w:rPr>
                <w:rFonts w:cs="Arial"/>
                <w:b/>
                <w:bCs/>
                <w:snapToGrid/>
                <w:color w:val="000000"/>
                <w:lang w:val="en-US"/>
              </w:rPr>
            </w:pPr>
          </w:p>
          <w:p w14:paraId="17B452E0" w14:textId="77777777" w:rsidR="00804F1D" w:rsidRPr="002F401D" w:rsidRDefault="00804F1D" w:rsidP="00267E54">
            <w:pPr>
              <w:widowControl/>
              <w:autoSpaceDE w:val="0"/>
              <w:autoSpaceDN w:val="0"/>
              <w:adjustRightInd w:val="0"/>
              <w:rPr>
                <w:rFonts w:cs="Arial"/>
                <w:b/>
                <w:bCs/>
                <w:snapToGrid/>
                <w:color w:val="000000"/>
                <w:lang w:val="en-US"/>
              </w:rPr>
            </w:pPr>
          </w:p>
          <w:p w14:paraId="7BDC1CC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46493AD0" w14:textId="77777777" w:rsidR="00804F1D" w:rsidRPr="002F401D" w:rsidRDefault="00804F1D" w:rsidP="00267E54">
            <w:pPr>
              <w:widowControl/>
              <w:autoSpaceDE w:val="0"/>
              <w:autoSpaceDN w:val="0"/>
              <w:adjustRightInd w:val="0"/>
              <w:rPr>
                <w:rFonts w:cs="Arial"/>
                <w:b/>
                <w:bCs/>
                <w:snapToGrid/>
                <w:color w:val="000000"/>
                <w:lang w:val="en-US"/>
              </w:rPr>
            </w:pPr>
          </w:p>
          <w:p w14:paraId="026217B5" w14:textId="77777777" w:rsidR="00804F1D" w:rsidRPr="002F401D" w:rsidRDefault="00804F1D" w:rsidP="00267E54">
            <w:pPr>
              <w:widowControl/>
              <w:autoSpaceDE w:val="0"/>
              <w:autoSpaceDN w:val="0"/>
              <w:adjustRightInd w:val="0"/>
              <w:rPr>
                <w:rFonts w:cs="Arial"/>
                <w:b/>
                <w:bCs/>
                <w:snapToGrid/>
                <w:color w:val="000000"/>
                <w:lang w:val="en-US"/>
              </w:rPr>
            </w:pPr>
          </w:p>
          <w:p w14:paraId="08341B9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52129F4F" w14:textId="77777777" w:rsidR="00804F1D" w:rsidRPr="002F401D" w:rsidRDefault="00804F1D" w:rsidP="00267E54">
            <w:pPr>
              <w:widowControl/>
              <w:autoSpaceDE w:val="0"/>
              <w:autoSpaceDN w:val="0"/>
              <w:adjustRightInd w:val="0"/>
              <w:rPr>
                <w:rFonts w:cs="Arial"/>
                <w:b/>
                <w:bCs/>
                <w:snapToGrid/>
                <w:color w:val="000000"/>
                <w:lang w:val="en-US"/>
              </w:rPr>
            </w:pPr>
          </w:p>
          <w:p w14:paraId="2F76806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7029548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7C9D6A3A" w14:textId="77777777" w:rsidR="00804F1D" w:rsidRPr="002F401D" w:rsidRDefault="00804F1D" w:rsidP="00267E54">
            <w:pPr>
              <w:widowControl/>
              <w:autoSpaceDE w:val="0"/>
              <w:autoSpaceDN w:val="0"/>
              <w:adjustRightInd w:val="0"/>
              <w:rPr>
                <w:rFonts w:cs="Arial"/>
                <w:b/>
                <w:bCs/>
                <w:snapToGrid/>
                <w:color w:val="000000"/>
                <w:lang w:val="en-US"/>
              </w:rPr>
            </w:pPr>
          </w:p>
          <w:p w14:paraId="3E013E83" w14:textId="77777777" w:rsidR="00804F1D" w:rsidRPr="002F401D" w:rsidRDefault="00804F1D" w:rsidP="00267E54">
            <w:pPr>
              <w:widowControl/>
              <w:autoSpaceDE w:val="0"/>
              <w:autoSpaceDN w:val="0"/>
              <w:adjustRightInd w:val="0"/>
              <w:rPr>
                <w:rFonts w:cs="Arial"/>
                <w:b/>
                <w:bCs/>
                <w:snapToGrid/>
                <w:color w:val="000000"/>
                <w:lang w:val="en-US"/>
              </w:rPr>
            </w:pPr>
          </w:p>
          <w:p w14:paraId="50C802C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241F684F" w14:textId="77777777" w:rsidR="00804F1D" w:rsidRPr="002F401D" w:rsidRDefault="00804F1D" w:rsidP="00267E54">
            <w:pPr>
              <w:widowControl/>
              <w:autoSpaceDE w:val="0"/>
              <w:autoSpaceDN w:val="0"/>
              <w:adjustRightInd w:val="0"/>
              <w:rPr>
                <w:rFonts w:cs="Arial"/>
                <w:b/>
                <w:bCs/>
                <w:snapToGrid/>
                <w:color w:val="000000"/>
                <w:lang w:val="en-US"/>
              </w:rPr>
            </w:pPr>
          </w:p>
          <w:p w14:paraId="63F15445" w14:textId="77777777" w:rsidR="00804F1D" w:rsidRPr="002F401D" w:rsidRDefault="00804F1D" w:rsidP="00267E54">
            <w:pPr>
              <w:widowControl/>
              <w:autoSpaceDE w:val="0"/>
              <w:autoSpaceDN w:val="0"/>
              <w:adjustRightInd w:val="0"/>
              <w:rPr>
                <w:rFonts w:cs="Arial"/>
                <w:b/>
                <w:bCs/>
                <w:snapToGrid/>
                <w:color w:val="000000"/>
                <w:lang w:val="en-US"/>
              </w:rPr>
            </w:pPr>
          </w:p>
          <w:p w14:paraId="3C3AD66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p w14:paraId="383FE025" w14:textId="77777777" w:rsidR="00804F1D" w:rsidRPr="002F401D" w:rsidRDefault="00804F1D" w:rsidP="00267E54">
            <w:pPr>
              <w:widowControl/>
              <w:autoSpaceDE w:val="0"/>
              <w:autoSpaceDN w:val="0"/>
              <w:adjustRightInd w:val="0"/>
              <w:rPr>
                <w:rFonts w:cs="Arial"/>
                <w:b/>
                <w:bCs/>
                <w:snapToGrid/>
                <w:color w:val="000000"/>
                <w:lang w:val="en-US"/>
              </w:rPr>
            </w:pPr>
          </w:p>
          <w:p w14:paraId="0586C42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1E200EC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For each test three units of one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per</w:t>
            </w:r>
          </w:p>
          <w:p w14:paraId="4EE3660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size group and PN, evenly selected from</w:t>
            </w:r>
          </w:p>
          <w:p w14:paraId="04CEA2F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all component groups</w:t>
            </w:r>
          </w:p>
        </w:tc>
      </w:tr>
      <w:tr w:rsidR="00804F1D" w:rsidRPr="002F401D" w14:paraId="3D402AF2" w14:textId="77777777" w:rsidTr="00267E54">
        <w:trPr>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14:paraId="14F38D11"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vertAlign w:val="superscript"/>
                <w:lang w:val="en-US"/>
              </w:rPr>
              <w:t>1</w:t>
            </w:r>
            <w:proofErr w:type="gramStart"/>
            <w:r w:rsidRPr="002F401D">
              <w:rPr>
                <w:rFonts w:cs="Arial"/>
                <w:snapToGrid/>
                <w:color w:val="000000"/>
                <w:sz w:val="16"/>
                <w:szCs w:val="16"/>
                <w:vertAlign w:val="superscript"/>
                <w:lang w:val="en-US"/>
              </w:rPr>
              <w:t>)</w:t>
            </w:r>
            <w:r w:rsidRPr="002F401D">
              <w:rPr>
                <w:rFonts w:cs="Arial"/>
                <w:snapToGrid/>
                <w:color w:val="000000"/>
                <w:sz w:val="16"/>
                <w:szCs w:val="16"/>
                <w:lang w:val="en-US"/>
              </w:rPr>
              <w:t xml:space="preserve">  I</w:t>
            </w:r>
            <w:proofErr w:type="gramEnd"/>
            <w:r w:rsidRPr="002F401D">
              <w:rPr>
                <w:rFonts w:cs="Arial"/>
                <w:snapToGrid/>
                <w:color w:val="000000"/>
                <w:sz w:val="16"/>
                <w:szCs w:val="16"/>
                <w:lang w:val="en-US"/>
              </w:rPr>
              <w:t xml:space="preserve">: initial type test in the case of new </w:t>
            </w:r>
            <w:proofErr w:type="gramStart"/>
            <w:r w:rsidRPr="002F401D">
              <w:rPr>
                <w:rFonts w:cs="Arial"/>
                <w:snapToGrid/>
                <w:color w:val="000000"/>
                <w:sz w:val="16"/>
                <w:szCs w:val="16"/>
                <w:lang w:val="en-US"/>
              </w:rPr>
              <w:t>system;</w:t>
            </w:r>
            <w:proofErr w:type="gramEnd"/>
          </w:p>
          <w:p w14:paraId="5E7789F5" w14:textId="77777777" w:rsidR="00804F1D" w:rsidRPr="002F401D" w:rsidRDefault="00804F1D" w:rsidP="00267E54">
            <w:pPr>
              <w:widowControl/>
              <w:autoSpaceDE w:val="0"/>
              <w:autoSpaceDN w:val="0"/>
              <w:adjustRightInd w:val="0"/>
              <w:ind w:firstLine="270"/>
              <w:rPr>
                <w:rFonts w:cs="Arial"/>
                <w:snapToGrid/>
                <w:color w:val="000000"/>
                <w:sz w:val="16"/>
                <w:szCs w:val="16"/>
                <w:lang w:val="en-US"/>
              </w:rPr>
            </w:pPr>
            <w:r w:rsidRPr="002F401D">
              <w:rPr>
                <w:rFonts w:cs="Arial"/>
                <w:snapToGrid/>
                <w:color w:val="000000"/>
                <w:sz w:val="16"/>
                <w:szCs w:val="16"/>
                <w:lang w:val="en-US"/>
              </w:rPr>
              <w:t xml:space="preserve">D: change of </w:t>
            </w:r>
            <w:proofErr w:type="gramStart"/>
            <w:r w:rsidRPr="002F401D">
              <w:rPr>
                <w:rFonts w:cs="Arial"/>
                <w:snapToGrid/>
                <w:color w:val="000000"/>
                <w:sz w:val="16"/>
                <w:szCs w:val="16"/>
                <w:lang w:val="en-US"/>
              </w:rPr>
              <w:t>design;</w:t>
            </w:r>
            <w:proofErr w:type="gramEnd"/>
          </w:p>
          <w:p w14:paraId="2AF47278" w14:textId="77777777" w:rsidR="00804F1D" w:rsidRPr="002F401D" w:rsidRDefault="00804F1D" w:rsidP="00267E54">
            <w:pPr>
              <w:widowControl/>
              <w:autoSpaceDE w:val="0"/>
              <w:autoSpaceDN w:val="0"/>
              <w:adjustRightInd w:val="0"/>
              <w:ind w:firstLine="270"/>
              <w:rPr>
                <w:rFonts w:cs="Arial"/>
                <w:snapToGrid/>
                <w:color w:val="000000"/>
                <w:sz w:val="16"/>
                <w:szCs w:val="16"/>
                <w:lang w:val="en-US"/>
              </w:rPr>
            </w:pPr>
            <w:r w:rsidRPr="002F401D">
              <w:rPr>
                <w:rFonts w:cs="Arial"/>
                <w:snapToGrid/>
                <w:color w:val="000000"/>
                <w:sz w:val="16"/>
                <w:szCs w:val="16"/>
                <w:lang w:val="en-US"/>
              </w:rPr>
              <w:t xml:space="preserve">M: change of </w:t>
            </w:r>
            <w:proofErr w:type="gramStart"/>
            <w:r w:rsidRPr="002F401D">
              <w:rPr>
                <w:rFonts w:cs="Arial"/>
                <w:snapToGrid/>
                <w:color w:val="000000"/>
                <w:sz w:val="16"/>
                <w:szCs w:val="16"/>
                <w:lang w:val="en-US"/>
              </w:rPr>
              <w:t>material;</w:t>
            </w:r>
            <w:proofErr w:type="gramEnd"/>
          </w:p>
          <w:p w14:paraId="7ED81FBC" w14:textId="77777777" w:rsidR="00804F1D" w:rsidRPr="002F401D" w:rsidRDefault="00804F1D" w:rsidP="00267E54">
            <w:pPr>
              <w:widowControl/>
              <w:autoSpaceDE w:val="0"/>
              <w:autoSpaceDN w:val="0"/>
              <w:adjustRightInd w:val="0"/>
              <w:ind w:firstLine="270"/>
              <w:rPr>
                <w:rFonts w:cs="Arial"/>
                <w:snapToGrid/>
                <w:color w:val="000000"/>
                <w:sz w:val="16"/>
                <w:szCs w:val="16"/>
                <w:lang w:val="en-US"/>
              </w:rPr>
            </w:pPr>
            <w:r w:rsidRPr="002F401D">
              <w:rPr>
                <w:rFonts w:cs="Arial"/>
                <w:snapToGrid/>
                <w:color w:val="000000"/>
                <w:sz w:val="16"/>
                <w:szCs w:val="16"/>
                <w:lang w:val="en-US"/>
              </w:rPr>
              <w:t xml:space="preserve">E: extension of the production </w:t>
            </w:r>
            <w:proofErr w:type="gramStart"/>
            <w:r w:rsidRPr="002F401D">
              <w:rPr>
                <w:rFonts w:cs="Arial"/>
                <w:snapToGrid/>
                <w:color w:val="000000"/>
                <w:sz w:val="16"/>
                <w:szCs w:val="16"/>
                <w:lang w:val="en-US"/>
              </w:rPr>
              <w:t>range;</w:t>
            </w:r>
            <w:proofErr w:type="gramEnd"/>
          </w:p>
          <w:p w14:paraId="44466DB3" w14:textId="77777777" w:rsidR="00804F1D" w:rsidRPr="002F401D" w:rsidRDefault="00804F1D" w:rsidP="00267E54">
            <w:pPr>
              <w:widowControl/>
              <w:autoSpaceDE w:val="0"/>
              <w:autoSpaceDN w:val="0"/>
              <w:adjustRightInd w:val="0"/>
              <w:ind w:firstLine="270"/>
              <w:rPr>
                <w:rFonts w:cs="Arial"/>
                <w:snapToGrid/>
                <w:color w:val="000000"/>
                <w:sz w:val="16"/>
                <w:szCs w:val="16"/>
                <w:lang w:val="en-US"/>
              </w:rPr>
            </w:pPr>
            <w:r w:rsidRPr="002F401D">
              <w:rPr>
                <w:rFonts w:cs="Arial"/>
                <w:snapToGrid/>
                <w:color w:val="000000"/>
                <w:sz w:val="16"/>
                <w:szCs w:val="16"/>
                <w:lang w:val="en-US"/>
              </w:rPr>
              <w:t>+: test to be carried out if it is relevant.</w:t>
            </w:r>
          </w:p>
          <w:p w14:paraId="5CEB5659" w14:textId="77777777" w:rsidR="00804F1D" w:rsidRPr="002F401D" w:rsidRDefault="00804F1D" w:rsidP="00267E54">
            <w:pPr>
              <w:widowControl/>
              <w:autoSpaceDE w:val="0"/>
              <w:autoSpaceDN w:val="0"/>
              <w:adjustRightInd w:val="0"/>
              <w:jc w:val="both"/>
              <w:rPr>
                <w:rFonts w:cs="Arial"/>
                <w:snapToGrid/>
                <w:color w:val="000000"/>
                <w:sz w:val="16"/>
                <w:szCs w:val="16"/>
                <w:lang w:val="en-US"/>
              </w:rPr>
            </w:pPr>
            <w:r w:rsidRPr="002F401D">
              <w:rPr>
                <w:rFonts w:cs="Arial"/>
                <w:snapToGrid/>
                <w:color w:val="000000"/>
                <w:sz w:val="16"/>
                <w:szCs w:val="16"/>
                <w:vertAlign w:val="superscript"/>
                <w:lang w:val="en-US"/>
              </w:rPr>
              <w:t>2)</w:t>
            </w:r>
            <w:r w:rsidRPr="002F401D">
              <w:rPr>
                <w:rFonts w:cs="Arial"/>
                <w:snapToGrid/>
                <w:color w:val="000000"/>
                <w:sz w:val="16"/>
                <w:szCs w:val="16"/>
                <w:lang w:val="en-US"/>
              </w:rPr>
              <w:t xml:space="preserve"> Where there is available long-term experience with a material/compound between a certification body and a manufacturer and/or with the effect of a proposed change in material/compound, beyond the limits shown in Table 7, it is not necessary to re-evaluate the MRS.</w:t>
            </w:r>
          </w:p>
          <w:p w14:paraId="4B5C8ADE" w14:textId="77777777" w:rsidR="00804F1D" w:rsidRPr="002F401D" w:rsidRDefault="00804F1D" w:rsidP="00267E54">
            <w:pPr>
              <w:widowControl/>
              <w:autoSpaceDE w:val="0"/>
              <w:autoSpaceDN w:val="0"/>
              <w:adjustRightInd w:val="0"/>
              <w:jc w:val="both"/>
              <w:rPr>
                <w:rFonts w:cs="Arial"/>
                <w:snapToGrid/>
                <w:color w:val="000000"/>
                <w:sz w:val="16"/>
                <w:szCs w:val="16"/>
                <w:lang w:val="en-US"/>
              </w:rPr>
            </w:pPr>
            <w:r w:rsidRPr="002F401D">
              <w:rPr>
                <w:rFonts w:cs="Arial"/>
                <w:snapToGrid/>
                <w:color w:val="000000"/>
                <w:sz w:val="16"/>
                <w:szCs w:val="16"/>
                <w:lang w:val="en-US"/>
              </w:rPr>
              <w:t>In this case the values determined with five test pieces at 20 °C and 60 °C during 1000 h to 5000 h shall be located on or above the 97.5 % LCL long-term characteristic curve established prior to the material/compound change.</w:t>
            </w:r>
          </w:p>
          <w:p w14:paraId="38484E2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vertAlign w:val="superscript"/>
                <w:lang w:val="en-US"/>
              </w:rPr>
              <w:t>3)</w:t>
            </w:r>
            <w:r w:rsidRPr="002F401D">
              <w:rPr>
                <w:rFonts w:cs="Arial"/>
                <w:snapToGrid/>
                <w:color w:val="000000"/>
                <w:lang w:val="en-US"/>
              </w:rPr>
              <w:t xml:space="preserve"> Only when the MRS-value is provided by a compound producer, different from the component manufacturer.</w:t>
            </w:r>
          </w:p>
          <w:p w14:paraId="48E9F58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vertAlign w:val="superscript"/>
                <w:lang w:val="en-US"/>
              </w:rPr>
              <w:t>4)</w:t>
            </w:r>
            <w:r w:rsidRPr="002F401D">
              <w:rPr>
                <w:rFonts w:cs="Arial"/>
                <w:snapToGrid/>
                <w:color w:val="000000"/>
                <w:lang w:val="en-US"/>
              </w:rPr>
              <w:t xml:space="preserve"> Only for components which are stressed by hydraulic pressure in the system and for which a separate hydraulic pressure test can be applied.</w:t>
            </w:r>
          </w:p>
          <w:p w14:paraId="527DC01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vertAlign w:val="superscript"/>
                <w:lang w:val="en-US"/>
              </w:rPr>
              <w:t>5)</w:t>
            </w:r>
            <w:r w:rsidRPr="002F401D">
              <w:rPr>
                <w:rFonts w:cs="Arial"/>
                <w:snapToGrid/>
                <w:color w:val="000000"/>
                <w:lang w:val="en-US"/>
              </w:rPr>
              <w:t xml:space="preserve"> Only for components on which hydraulic pressure cannot be applied.</w:t>
            </w:r>
          </w:p>
        </w:tc>
      </w:tr>
    </w:tbl>
    <w:p w14:paraId="61BC5CE7" w14:textId="77777777" w:rsidR="00804F1D" w:rsidRPr="002F401D" w:rsidRDefault="00804F1D" w:rsidP="00804F1D">
      <w:pPr>
        <w:widowControl/>
        <w:rPr>
          <w:rFonts w:cs="Arial"/>
          <w:snapToGrid/>
          <w:lang w:val="en-US"/>
        </w:rPr>
      </w:pPr>
    </w:p>
    <w:p w14:paraId="124505B4" w14:textId="77777777" w:rsidR="00804F1D" w:rsidRPr="002F401D" w:rsidRDefault="00804F1D" w:rsidP="00804F1D">
      <w:pPr>
        <w:widowControl/>
        <w:autoSpaceDE w:val="0"/>
        <w:autoSpaceDN w:val="0"/>
        <w:adjustRightInd w:val="0"/>
        <w:rPr>
          <w:rFonts w:cs="Arial"/>
          <w:b/>
          <w:bCs/>
          <w:snapToGrid/>
          <w:color w:val="000000"/>
          <w:lang w:val="en-US"/>
        </w:rPr>
      </w:pPr>
    </w:p>
    <w:p w14:paraId="7CF8808F" w14:textId="77777777" w:rsidR="00804F1D" w:rsidRPr="002F401D" w:rsidRDefault="00804F1D" w:rsidP="00804F1D">
      <w:pPr>
        <w:widowControl/>
        <w:autoSpaceDE w:val="0"/>
        <w:autoSpaceDN w:val="0"/>
        <w:adjustRightInd w:val="0"/>
        <w:rPr>
          <w:rFonts w:cs="Arial"/>
          <w:b/>
          <w:bCs/>
          <w:snapToGrid/>
          <w:color w:val="000000"/>
          <w:lang w:val="en-US"/>
        </w:rPr>
      </w:pPr>
    </w:p>
    <w:p w14:paraId="6468FAAA" w14:textId="77777777" w:rsidR="00804F1D" w:rsidRPr="002F401D" w:rsidRDefault="00804F1D" w:rsidP="00804F1D">
      <w:pPr>
        <w:widowControl/>
        <w:autoSpaceDE w:val="0"/>
        <w:autoSpaceDN w:val="0"/>
        <w:adjustRightInd w:val="0"/>
        <w:rPr>
          <w:rFonts w:cs="Arial"/>
          <w:b/>
          <w:bCs/>
          <w:snapToGrid/>
          <w:color w:val="000000"/>
          <w:lang w:val="en-US"/>
        </w:rPr>
      </w:pPr>
    </w:p>
    <w:p w14:paraId="2A652A65"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10 — Characteristics of function of assembled components and fitness for purpose of</w:t>
      </w:r>
    </w:p>
    <w:p w14:paraId="061827FB" w14:textId="77777777" w:rsidR="00804F1D" w:rsidRPr="002F401D" w:rsidRDefault="00804F1D" w:rsidP="00804F1D">
      <w:pPr>
        <w:widowControl/>
        <w:autoSpaceDE w:val="0"/>
        <w:autoSpaceDN w:val="0"/>
        <w:adjustRightInd w:val="0"/>
        <w:rPr>
          <w:rFonts w:cs="Arial"/>
          <w:b/>
          <w:bCs/>
          <w:snapToGrid/>
          <w:color w:val="000000"/>
          <w:sz w:val="22"/>
          <w:szCs w:val="22"/>
          <w:lang w:val="en-US"/>
        </w:rPr>
      </w:pPr>
      <w:r w:rsidRPr="002F401D">
        <w:rPr>
          <w:rFonts w:cs="Arial"/>
          <w:b/>
          <w:bCs/>
          <w:snapToGrid/>
          <w:color w:val="000000"/>
          <w:sz w:val="22"/>
          <w:szCs w:val="22"/>
          <w:lang w:val="en-US"/>
        </w:rPr>
        <w:t xml:space="preserve">                      the system (of assemblies), that require type testing TT</w:t>
      </w:r>
    </w:p>
    <w:p w14:paraId="67C28001" w14:textId="77777777" w:rsidR="00804F1D" w:rsidRPr="002F401D" w:rsidRDefault="00804F1D" w:rsidP="00804F1D">
      <w:pPr>
        <w:widowControl/>
        <w:autoSpaceDE w:val="0"/>
        <w:autoSpaceDN w:val="0"/>
        <w:adjustRightInd w:val="0"/>
        <w:rPr>
          <w:rFonts w:cs="Arial"/>
          <w:b/>
          <w:bCs/>
          <w:snapToGrid/>
          <w:color w:val="000000"/>
          <w:sz w:val="22"/>
          <w:szCs w:val="22"/>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1306"/>
        <w:gridCol w:w="333"/>
        <w:gridCol w:w="361"/>
        <w:gridCol w:w="383"/>
        <w:gridCol w:w="350"/>
        <w:gridCol w:w="3563"/>
      </w:tblGrid>
      <w:tr w:rsidR="00804F1D" w:rsidRPr="002F401D" w14:paraId="7DAFCA6D" w14:textId="77777777" w:rsidTr="00267E54">
        <w:trPr>
          <w:trHeight w:val="578"/>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2BB58C9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lastRenderedPageBreak/>
              <w:t>Characteristics</w:t>
            </w:r>
          </w:p>
        </w:tc>
        <w:tc>
          <w:tcPr>
            <w:tcW w:w="0" w:type="auto"/>
            <w:vMerge w:val="restart"/>
            <w:tcBorders>
              <w:top w:val="single" w:sz="4" w:space="0" w:color="000000"/>
              <w:left w:val="single" w:sz="4" w:space="0" w:color="000000"/>
              <w:bottom w:val="single" w:sz="4" w:space="0" w:color="000000"/>
              <w:right w:val="single" w:sz="4" w:space="0" w:color="000000"/>
            </w:tcBorders>
          </w:tcPr>
          <w:p w14:paraId="6EDE673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w:t>
            </w:r>
          </w:p>
          <w:p w14:paraId="652AD9A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to Part,</w:t>
            </w:r>
          </w:p>
          <w:p w14:paraId="37ED0E3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clause and</w:t>
            </w:r>
          </w:p>
          <w:p w14:paraId="1C4774C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Table</w:t>
            </w:r>
          </w:p>
          <w:p w14:paraId="7C57C87C"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gridSpan w:val="4"/>
            <w:tcBorders>
              <w:top w:val="single" w:sz="4" w:space="0" w:color="000000"/>
              <w:left w:val="single" w:sz="4" w:space="0" w:color="000000"/>
              <w:bottom w:val="single" w:sz="4" w:space="0" w:color="000000"/>
              <w:right w:val="single" w:sz="4" w:space="0" w:color="000000"/>
            </w:tcBorders>
          </w:tcPr>
          <w:p w14:paraId="4EB3473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Initial/</w:t>
            </w:r>
          </w:p>
          <w:p w14:paraId="4EBFE0B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changes/</w:t>
            </w:r>
          </w:p>
          <w:p w14:paraId="321CE79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extension</w:t>
            </w:r>
          </w:p>
          <w:p w14:paraId="19ED18D2"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1)</w:t>
            </w:r>
          </w:p>
          <w:p w14:paraId="37DDF406"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58E76BC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Sampling procedure</w:t>
            </w:r>
          </w:p>
          <w:p w14:paraId="411FD80A"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6791E743" w14:textId="77777777" w:rsidTr="00267E54">
        <w:trPr>
          <w:trHeight w:val="5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5ACC9" w14:textId="77777777" w:rsidR="00804F1D" w:rsidRPr="002F401D" w:rsidRDefault="00804F1D" w:rsidP="00267E54">
            <w:pPr>
              <w:widowControl/>
              <w:rPr>
                <w:rFonts w:cs="Arial"/>
                <w:b/>
                <w:bCs/>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27827" w14:textId="77777777" w:rsidR="00804F1D" w:rsidRPr="002F401D" w:rsidRDefault="00804F1D" w:rsidP="00267E54">
            <w:pPr>
              <w:widowControl/>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42F867E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I</w:t>
            </w:r>
          </w:p>
        </w:tc>
        <w:tc>
          <w:tcPr>
            <w:tcW w:w="0" w:type="auto"/>
            <w:tcBorders>
              <w:top w:val="single" w:sz="4" w:space="0" w:color="000000"/>
              <w:left w:val="single" w:sz="4" w:space="0" w:color="000000"/>
              <w:bottom w:val="single" w:sz="4" w:space="0" w:color="000000"/>
              <w:right w:val="single" w:sz="4" w:space="0" w:color="000000"/>
            </w:tcBorders>
            <w:hideMark/>
          </w:tcPr>
          <w:p w14:paraId="4EB6ECF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D</w:t>
            </w:r>
          </w:p>
        </w:tc>
        <w:tc>
          <w:tcPr>
            <w:tcW w:w="0" w:type="auto"/>
            <w:tcBorders>
              <w:top w:val="single" w:sz="4" w:space="0" w:color="000000"/>
              <w:left w:val="single" w:sz="4" w:space="0" w:color="000000"/>
              <w:bottom w:val="single" w:sz="4" w:space="0" w:color="000000"/>
              <w:right w:val="single" w:sz="4" w:space="0" w:color="000000"/>
            </w:tcBorders>
            <w:hideMark/>
          </w:tcPr>
          <w:p w14:paraId="5AACEC8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w:t>
            </w:r>
          </w:p>
        </w:tc>
        <w:tc>
          <w:tcPr>
            <w:tcW w:w="0" w:type="auto"/>
            <w:tcBorders>
              <w:top w:val="single" w:sz="4" w:space="0" w:color="000000"/>
              <w:left w:val="single" w:sz="4" w:space="0" w:color="000000"/>
              <w:bottom w:val="single" w:sz="4" w:space="0" w:color="000000"/>
              <w:right w:val="single" w:sz="4" w:space="0" w:color="000000"/>
            </w:tcBorders>
            <w:hideMark/>
          </w:tcPr>
          <w:p w14:paraId="36FC1253"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57D4F6" w14:textId="77777777" w:rsidR="00804F1D" w:rsidRPr="002F401D" w:rsidRDefault="00804F1D" w:rsidP="00267E54">
            <w:pPr>
              <w:widowControl/>
              <w:rPr>
                <w:rFonts w:cs="Arial"/>
                <w:b/>
                <w:bCs/>
                <w:snapToGrid/>
                <w:color w:val="000000"/>
                <w:lang w:val="en-US"/>
              </w:rPr>
            </w:pPr>
          </w:p>
        </w:tc>
      </w:tr>
      <w:tr w:rsidR="00804F1D" w:rsidRPr="002F401D" w14:paraId="65EBC49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6361E5F5"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Leaktightness</w:t>
            </w:r>
            <w:proofErr w:type="spellEnd"/>
            <w:r w:rsidRPr="002F401D">
              <w:rPr>
                <w:rFonts w:cs="Arial"/>
                <w:snapToGrid/>
                <w:color w:val="000000"/>
                <w:lang w:val="en-US"/>
              </w:rPr>
              <w:t xml:space="preserve"> of</w:t>
            </w:r>
          </w:p>
          <w:p w14:paraId="3DBFC21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end-load-bearing double</w:t>
            </w:r>
          </w:p>
          <w:p w14:paraId="0084ECC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sockets, 20 °C</w:t>
            </w:r>
          </w:p>
          <w:p w14:paraId="067B7525"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4949B56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3-6.6</w:t>
            </w:r>
          </w:p>
        </w:tc>
        <w:tc>
          <w:tcPr>
            <w:tcW w:w="0" w:type="auto"/>
            <w:tcBorders>
              <w:top w:val="single" w:sz="4" w:space="0" w:color="000000"/>
              <w:left w:val="single" w:sz="4" w:space="0" w:color="000000"/>
              <w:bottom w:val="single" w:sz="4" w:space="0" w:color="000000"/>
              <w:right w:val="single" w:sz="4" w:space="0" w:color="000000"/>
            </w:tcBorders>
            <w:hideMark/>
          </w:tcPr>
          <w:p w14:paraId="2BC209A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4DF8E0DF"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5FD7B45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14:paraId="712F1618"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366F8D6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size group per PN</w:t>
            </w:r>
          </w:p>
          <w:p w14:paraId="70909DD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per design</w:t>
            </w:r>
          </w:p>
          <w:p w14:paraId="7703C00E"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3404A0D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20E2615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Functional properties of</w:t>
            </w:r>
          </w:p>
          <w:p w14:paraId="27BC800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valves</w:t>
            </w:r>
          </w:p>
          <w:p w14:paraId="05883BFA"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5671987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4-8.3, T10</w:t>
            </w:r>
          </w:p>
          <w:p w14:paraId="5EF32BB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4-8.4.1, T11</w:t>
            </w:r>
          </w:p>
          <w:p w14:paraId="31E078C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4-8.4.2, T12</w:t>
            </w:r>
          </w:p>
          <w:p w14:paraId="0B8527DC"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0E56C8B0"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325DD065"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54107EF8"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17E3C67D"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18426D7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size group per PN</w:t>
            </w:r>
          </w:p>
          <w:p w14:paraId="476D858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per assembled component group</w:t>
            </w:r>
          </w:p>
          <w:p w14:paraId="4FA97BF1" w14:textId="77777777" w:rsidR="00804F1D" w:rsidRPr="002F401D" w:rsidRDefault="00804F1D" w:rsidP="00267E54">
            <w:pPr>
              <w:widowControl/>
              <w:autoSpaceDE w:val="0"/>
              <w:autoSpaceDN w:val="0"/>
              <w:adjustRightInd w:val="0"/>
              <w:rPr>
                <w:rFonts w:cs="Arial"/>
                <w:b/>
                <w:bCs/>
                <w:snapToGrid/>
                <w:color w:val="000000"/>
                <w:lang w:val="en-US"/>
              </w:rPr>
            </w:pPr>
          </w:p>
        </w:tc>
      </w:tr>
      <w:tr w:rsidR="00804F1D" w:rsidRPr="002F401D" w14:paraId="0152F414"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309B659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Short-term </w:t>
            </w:r>
            <w:proofErr w:type="spellStart"/>
            <w:r w:rsidRPr="002F401D">
              <w:rPr>
                <w:rFonts w:cs="Arial"/>
                <w:snapToGrid/>
                <w:color w:val="000000"/>
                <w:lang w:val="en-US"/>
              </w:rPr>
              <w:t>leaktightness</w:t>
            </w:r>
            <w:proofErr w:type="spellEnd"/>
          </w:p>
          <w:p w14:paraId="5494697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of assemblies</w:t>
            </w:r>
          </w:p>
          <w:p w14:paraId="5C9F6C8C"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6B142108"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7E441881"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156CFC96"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1122B361"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7B483C25"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1D38423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test piece per size group </w:t>
            </w:r>
            <w:proofErr w:type="gramStart"/>
            <w:r w:rsidRPr="002F401D">
              <w:rPr>
                <w:rFonts w:cs="Arial"/>
                <w:snapToGrid/>
                <w:color w:val="000000"/>
                <w:lang w:val="en-US"/>
              </w:rPr>
              <w:t>per</w:t>
            </w:r>
            <w:proofErr w:type="gramEnd"/>
          </w:p>
          <w:p w14:paraId="12510BA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pressure group per assembled</w:t>
            </w:r>
          </w:p>
          <w:p w14:paraId="4A39C19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component group and per jointing</w:t>
            </w:r>
          </w:p>
          <w:p w14:paraId="24C3A9B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method group</w:t>
            </w:r>
          </w:p>
        </w:tc>
      </w:tr>
      <w:tr w:rsidR="00804F1D" w:rsidRPr="002F401D" w14:paraId="3C39844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666A5CE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Long-term </w:t>
            </w:r>
            <w:proofErr w:type="spellStart"/>
            <w:r w:rsidRPr="002F401D">
              <w:rPr>
                <w:rFonts w:cs="Arial"/>
                <w:snapToGrid/>
                <w:color w:val="000000"/>
                <w:lang w:val="en-US"/>
              </w:rPr>
              <w:t>leaktightness</w:t>
            </w:r>
            <w:proofErr w:type="spellEnd"/>
          </w:p>
          <w:p w14:paraId="197A3E1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of assemblies</w:t>
            </w:r>
          </w:p>
          <w:p w14:paraId="01ACE48E"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60C8DA2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snapToGrid/>
                <w:color w:val="000000"/>
                <w:lang w:val="en-US"/>
              </w:rPr>
              <w:t>5-4.5, T1/T2</w:t>
            </w:r>
          </w:p>
        </w:tc>
        <w:tc>
          <w:tcPr>
            <w:tcW w:w="0" w:type="auto"/>
            <w:tcBorders>
              <w:top w:val="single" w:sz="4" w:space="0" w:color="000000"/>
              <w:left w:val="single" w:sz="4" w:space="0" w:color="000000"/>
              <w:bottom w:val="single" w:sz="4" w:space="0" w:color="000000"/>
              <w:right w:val="single" w:sz="4" w:space="0" w:color="000000"/>
            </w:tcBorders>
          </w:tcPr>
          <w:p w14:paraId="1465D759"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22033F42"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719E9D37"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6D0249CE" w14:textId="77777777" w:rsidR="00804F1D" w:rsidRPr="002F401D" w:rsidRDefault="00804F1D" w:rsidP="00267E54">
            <w:pPr>
              <w:widowControl/>
              <w:autoSpaceDE w:val="0"/>
              <w:autoSpaceDN w:val="0"/>
              <w:adjustRightInd w:val="0"/>
              <w:rPr>
                <w:rFonts w:cs="Arial"/>
                <w:b/>
                <w:bCs/>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0BD6435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test piece from two different </w:t>
            </w:r>
            <w:proofErr w:type="gramStart"/>
            <w:r w:rsidRPr="002F401D">
              <w:rPr>
                <w:rFonts w:cs="Arial"/>
                <w:snapToGrid/>
                <w:color w:val="000000"/>
                <w:lang w:val="en-US"/>
              </w:rPr>
              <w:t>size</w:t>
            </w:r>
            <w:proofErr w:type="gramEnd"/>
          </w:p>
          <w:p w14:paraId="35E35DC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groups per assembled component</w:t>
            </w:r>
          </w:p>
          <w:p w14:paraId="6E91024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group and per jointing method group</w:t>
            </w:r>
          </w:p>
          <w:p w14:paraId="4C10D14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for the highest PN</w:t>
            </w:r>
          </w:p>
        </w:tc>
      </w:tr>
      <w:tr w:rsidR="00804F1D" w:rsidRPr="002F401D" w14:paraId="1FF4C6E4" w14:textId="77777777" w:rsidTr="00267E54">
        <w:trPr>
          <w:jc w:val="center"/>
        </w:trPr>
        <w:tc>
          <w:tcPr>
            <w:tcW w:w="0" w:type="auto"/>
            <w:gridSpan w:val="7"/>
            <w:tcBorders>
              <w:top w:val="single" w:sz="4" w:space="0" w:color="000000"/>
              <w:left w:val="single" w:sz="4" w:space="0" w:color="000000"/>
              <w:bottom w:val="single" w:sz="4" w:space="0" w:color="000000"/>
              <w:right w:val="single" w:sz="4" w:space="0" w:color="000000"/>
            </w:tcBorders>
            <w:hideMark/>
          </w:tcPr>
          <w:p w14:paraId="0593AE4C"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1</w:t>
            </w:r>
            <w:proofErr w:type="gramStart"/>
            <w:r w:rsidRPr="002F401D">
              <w:rPr>
                <w:rFonts w:cs="Arial"/>
                <w:snapToGrid/>
                <w:color w:val="000000"/>
                <w:sz w:val="16"/>
                <w:szCs w:val="16"/>
                <w:lang w:val="en-US"/>
              </w:rPr>
              <w:t>)  I</w:t>
            </w:r>
            <w:proofErr w:type="gramEnd"/>
            <w:r w:rsidRPr="002F401D">
              <w:rPr>
                <w:rFonts w:cs="Arial"/>
                <w:snapToGrid/>
                <w:color w:val="000000"/>
                <w:sz w:val="16"/>
                <w:szCs w:val="16"/>
                <w:lang w:val="en-US"/>
              </w:rPr>
              <w:t>: initial type test in the case of new system.</w:t>
            </w:r>
          </w:p>
          <w:p w14:paraId="0D9256AE" w14:textId="77777777" w:rsidR="00804F1D" w:rsidRPr="002F401D" w:rsidRDefault="00804F1D" w:rsidP="00267E54">
            <w:pPr>
              <w:widowControl/>
              <w:autoSpaceDE w:val="0"/>
              <w:autoSpaceDN w:val="0"/>
              <w:adjustRightInd w:val="0"/>
              <w:ind w:firstLine="273"/>
              <w:rPr>
                <w:rFonts w:cs="Arial"/>
                <w:snapToGrid/>
                <w:color w:val="000000"/>
                <w:sz w:val="16"/>
                <w:szCs w:val="16"/>
                <w:lang w:val="en-US"/>
              </w:rPr>
            </w:pPr>
            <w:r w:rsidRPr="002F401D">
              <w:rPr>
                <w:rFonts w:cs="Arial"/>
                <w:snapToGrid/>
                <w:color w:val="000000"/>
                <w:sz w:val="16"/>
                <w:szCs w:val="16"/>
                <w:lang w:val="en-US"/>
              </w:rPr>
              <w:t>D: change of design.</w:t>
            </w:r>
          </w:p>
          <w:p w14:paraId="4214061C" w14:textId="77777777" w:rsidR="00804F1D" w:rsidRPr="002F401D" w:rsidRDefault="00804F1D" w:rsidP="00267E54">
            <w:pPr>
              <w:widowControl/>
              <w:autoSpaceDE w:val="0"/>
              <w:autoSpaceDN w:val="0"/>
              <w:adjustRightInd w:val="0"/>
              <w:ind w:firstLine="273"/>
              <w:rPr>
                <w:rFonts w:cs="Arial"/>
                <w:snapToGrid/>
                <w:color w:val="000000"/>
                <w:sz w:val="16"/>
                <w:szCs w:val="16"/>
                <w:lang w:val="en-US"/>
              </w:rPr>
            </w:pPr>
            <w:r w:rsidRPr="002F401D">
              <w:rPr>
                <w:rFonts w:cs="Arial"/>
                <w:snapToGrid/>
                <w:color w:val="000000"/>
                <w:sz w:val="16"/>
                <w:szCs w:val="16"/>
                <w:lang w:val="en-US"/>
              </w:rPr>
              <w:t>M: change of material.</w:t>
            </w:r>
          </w:p>
          <w:p w14:paraId="153B4328" w14:textId="77777777" w:rsidR="00804F1D" w:rsidRPr="002F401D" w:rsidRDefault="00804F1D" w:rsidP="00267E54">
            <w:pPr>
              <w:widowControl/>
              <w:autoSpaceDE w:val="0"/>
              <w:autoSpaceDN w:val="0"/>
              <w:adjustRightInd w:val="0"/>
              <w:ind w:firstLine="273"/>
              <w:rPr>
                <w:rFonts w:cs="Arial"/>
                <w:snapToGrid/>
                <w:color w:val="000000"/>
                <w:sz w:val="16"/>
                <w:szCs w:val="16"/>
                <w:lang w:val="en-US"/>
              </w:rPr>
            </w:pPr>
            <w:r w:rsidRPr="002F401D">
              <w:rPr>
                <w:rFonts w:cs="Arial"/>
                <w:snapToGrid/>
                <w:color w:val="000000"/>
                <w:sz w:val="16"/>
                <w:szCs w:val="16"/>
                <w:lang w:val="en-US"/>
              </w:rPr>
              <w:t>E: extension of the production range.</w:t>
            </w:r>
          </w:p>
          <w:p w14:paraId="1D8C06FD" w14:textId="77777777" w:rsidR="00804F1D" w:rsidRPr="002F401D" w:rsidRDefault="00804F1D" w:rsidP="00267E54">
            <w:pPr>
              <w:widowControl/>
              <w:autoSpaceDE w:val="0"/>
              <w:autoSpaceDN w:val="0"/>
              <w:adjustRightInd w:val="0"/>
              <w:ind w:firstLine="273"/>
              <w:rPr>
                <w:rFonts w:cs="Arial"/>
                <w:snapToGrid/>
                <w:color w:val="000000"/>
                <w:lang w:val="en-US"/>
              </w:rPr>
            </w:pPr>
            <w:r w:rsidRPr="002F401D">
              <w:rPr>
                <w:rFonts w:cs="Arial"/>
                <w:snapToGrid/>
                <w:color w:val="000000"/>
                <w:sz w:val="16"/>
                <w:szCs w:val="16"/>
                <w:lang w:val="en-US"/>
              </w:rPr>
              <w:t>+: test to be carried out if it is relevant.</w:t>
            </w:r>
          </w:p>
        </w:tc>
      </w:tr>
    </w:tbl>
    <w:p w14:paraId="0C7EEE66" w14:textId="77777777" w:rsidR="00804F1D" w:rsidRPr="002F401D" w:rsidRDefault="00804F1D" w:rsidP="00804F1D">
      <w:pPr>
        <w:widowControl/>
        <w:autoSpaceDE w:val="0"/>
        <w:autoSpaceDN w:val="0"/>
        <w:adjustRightInd w:val="0"/>
        <w:rPr>
          <w:rFonts w:cs="Arial"/>
          <w:snapToGrid/>
          <w:color w:val="000000"/>
          <w:lang w:val="en-US"/>
        </w:rPr>
      </w:pPr>
    </w:p>
    <w:p w14:paraId="7C8C8329"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4.2.2.2</w:t>
      </w:r>
      <w:r w:rsidRPr="002F401D">
        <w:rPr>
          <w:rFonts w:cs="Arial"/>
          <w:b/>
          <w:bCs/>
          <w:snapToGrid/>
          <w:color w:val="000000"/>
          <w:lang w:val="en-US"/>
        </w:rPr>
        <w:tab/>
        <w:t xml:space="preserve"> Preliminary type testing (PTT)</w:t>
      </w:r>
    </w:p>
    <w:p w14:paraId="3590C05E" w14:textId="77777777" w:rsidR="00804F1D" w:rsidRPr="002F401D" w:rsidRDefault="00804F1D" w:rsidP="00804F1D">
      <w:pPr>
        <w:widowControl/>
        <w:autoSpaceDE w:val="0"/>
        <w:autoSpaceDN w:val="0"/>
        <w:adjustRightInd w:val="0"/>
        <w:rPr>
          <w:rFonts w:cs="Arial"/>
          <w:snapToGrid/>
          <w:color w:val="000000"/>
          <w:lang w:val="en-US"/>
        </w:rPr>
      </w:pPr>
    </w:p>
    <w:p w14:paraId="0D30B563"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The manufacturer shall demonstrate that the product conforms to all requirements for the characteristics given in Tables 8, 9 and 10.</w:t>
      </w:r>
    </w:p>
    <w:p w14:paraId="20AB4546" w14:textId="77777777" w:rsidR="00804F1D" w:rsidRPr="002F401D" w:rsidRDefault="00804F1D" w:rsidP="00804F1D">
      <w:pPr>
        <w:widowControl/>
        <w:autoSpaceDE w:val="0"/>
        <w:autoSpaceDN w:val="0"/>
        <w:adjustRightInd w:val="0"/>
        <w:rPr>
          <w:rFonts w:cs="Arial"/>
          <w:b/>
          <w:bCs/>
          <w:snapToGrid/>
          <w:color w:val="000000"/>
          <w:lang w:val="en-US"/>
        </w:rPr>
      </w:pPr>
    </w:p>
    <w:p w14:paraId="658D4BA5"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4.2.2.3</w:t>
      </w:r>
      <w:r w:rsidRPr="002F401D">
        <w:rPr>
          <w:rFonts w:cs="Arial"/>
          <w:b/>
          <w:bCs/>
          <w:snapToGrid/>
          <w:color w:val="000000"/>
          <w:lang w:val="en-US"/>
        </w:rPr>
        <w:tab/>
        <w:t xml:space="preserve"> Initial type testing (ITT)</w:t>
      </w:r>
    </w:p>
    <w:p w14:paraId="789BE223" w14:textId="77777777" w:rsidR="00804F1D" w:rsidRPr="002F401D" w:rsidRDefault="00804F1D" w:rsidP="00804F1D">
      <w:pPr>
        <w:widowControl/>
        <w:autoSpaceDE w:val="0"/>
        <w:autoSpaceDN w:val="0"/>
        <w:adjustRightInd w:val="0"/>
        <w:rPr>
          <w:rFonts w:cs="Arial"/>
          <w:snapToGrid/>
          <w:color w:val="000000"/>
          <w:lang w:val="en-US"/>
        </w:rPr>
      </w:pPr>
    </w:p>
    <w:p w14:paraId="0F3F59D2"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If third party certification is involved, the certification body shall assess the conformity of a product to all requirements for the characteristics given in Tables 8, 9 and 10.</w:t>
      </w:r>
    </w:p>
    <w:p w14:paraId="0C657F92" w14:textId="77777777" w:rsidR="00804F1D" w:rsidRPr="002F401D" w:rsidRDefault="00804F1D" w:rsidP="00804F1D">
      <w:pPr>
        <w:widowControl/>
        <w:autoSpaceDE w:val="0"/>
        <w:autoSpaceDN w:val="0"/>
        <w:adjustRightInd w:val="0"/>
        <w:rPr>
          <w:rFonts w:cs="Arial"/>
          <w:snapToGrid/>
          <w:color w:val="000000"/>
          <w:lang w:val="en-US"/>
        </w:rPr>
      </w:pPr>
    </w:p>
    <w:p w14:paraId="2CDBB2F2"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The assessment shall be performed by validation or testing, using the sampling procedure given in Tables 8, 9 and 10 and grouping according to 4.2.1, in an approved testing laboratory or by witness testing.</w:t>
      </w:r>
    </w:p>
    <w:p w14:paraId="036CBC85" w14:textId="77777777" w:rsidR="00804F1D" w:rsidRPr="002F401D" w:rsidRDefault="00804F1D" w:rsidP="00804F1D">
      <w:pPr>
        <w:widowControl/>
        <w:autoSpaceDE w:val="0"/>
        <w:autoSpaceDN w:val="0"/>
        <w:adjustRightInd w:val="0"/>
        <w:rPr>
          <w:rFonts w:cs="Arial"/>
          <w:snapToGrid/>
          <w:color w:val="000000"/>
          <w:lang w:val="en-US"/>
        </w:rPr>
      </w:pPr>
    </w:p>
    <w:p w14:paraId="7D88DC2E"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Preliminary type test data including long-term characteristics, supplied by the manufacturer and traceable to material or compound and process, validated by the certification body, shall be </w:t>
      </w:r>
      <w:proofErr w:type="gramStart"/>
      <w:r w:rsidRPr="002F401D">
        <w:rPr>
          <w:rFonts w:cs="Arial"/>
          <w:snapToGrid/>
          <w:color w:val="000000"/>
          <w:lang w:val="en-US"/>
        </w:rPr>
        <w:t>taken into account</w:t>
      </w:r>
      <w:proofErr w:type="gramEnd"/>
      <w:r w:rsidRPr="002F401D">
        <w:rPr>
          <w:rFonts w:cs="Arial"/>
          <w:snapToGrid/>
          <w:color w:val="000000"/>
          <w:lang w:val="en-US"/>
        </w:rPr>
        <w:t xml:space="preserve"> for initial type testing.</w:t>
      </w:r>
    </w:p>
    <w:p w14:paraId="0673D4D0" w14:textId="77777777" w:rsidR="00804F1D" w:rsidRPr="002F401D" w:rsidRDefault="00804F1D" w:rsidP="00804F1D">
      <w:pPr>
        <w:widowControl/>
        <w:autoSpaceDE w:val="0"/>
        <w:autoSpaceDN w:val="0"/>
        <w:adjustRightInd w:val="0"/>
        <w:jc w:val="both"/>
        <w:rPr>
          <w:rFonts w:cs="Arial"/>
          <w:b/>
          <w:bCs/>
          <w:snapToGrid/>
          <w:color w:val="000000"/>
          <w:lang w:val="en-US"/>
        </w:rPr>
      </w:pPr>
    </w:p>
    <w:p w14:paraId="24B7EC08" w14:textId="77777777" w:rsidR="00804F1D" w:rsidRPr="002F401D" w:rsidRDefault="00804F1D" w:rsidP="00804F1D">
      <w:pPr>
        <w:widowControl/>
        <w:autoSpaceDE w:val="0"/>
        <w:autoSpaceDN w:val="0"/>
        <w:adjustRightInd w:val="0"/>
        <w:rPr>
          <w:rFonts w:cs="Arial"/>
          <w:b/>
          <w:bCs/>
          <w:snapToGrid/>
          <w:color w:val="000000"/>
          <w:lang w:val="en-US"/>
        </w:rPr>
      </w:pPr>
    </w:p>
    <w:p w14:paraId="3EE6B8C9" w14:textId="77777777" w:rsidR="00804F1D" w:rsidRPr="002F401D" w:rsidRDefault="00804F1D" w:rsidP="00804F1D">
      <w:pPr>
        <w:widowControl/>
        <w:autoSpaceDE w:val="0"/>
        <w:autoSpaceDN w:val="0"/>
        <w:adjustRightInd w:val="0"/>
        <w:rPr>
          <w:rFonts w:cs="Arial"/>
          <w:b/>
          <w:bCs/>
          <w:snapToGrid/>
          <w:color w:val="000000"/>
          <w:lang w:val="en-US"/>
        </w:rPr>
      </w:pPr>
    </w:p>
    <w:p w14:paraId="344BD49B"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4.2.3</w:t>
      </w:r>
      <w:r w:rsidRPr="002F401D">
        <w:rPr>
          <w:rFonts w:cs="Arial"/>
          <w:b/>
          <w:bCs/>
          <w:snapToGrid/>
          <w:color w:val="000000"/>
          <w:lang w:val="en-US"/>
        </w:rPr>
        <w:tab/>
        <w:t xml:space="preserve"> Batch release tests (BRT)</w:t>
      </w:r>
    </w:p>
    <w:p w14:paraId="5C281320" w14:textId="77777777" w:rsidR="00804F1D" w:rsidRPr="002F401D" w:rsidRDefault="00804F1D" w:rsidP="00804F1D">
      <w:pPr>
        <w:widowControl/>
        <w:autoSpaceDE w:val="0"/>
        <w:autoSpaceDN w:val="0"/>
        <w:adjustRightInd w:val="0"/>
        <w:rPr>
          <w:rFonts w:cs="Arial"/>
          <w:snapToGrid/>
          <w:color w:val="000000"/>
          <w:lang w:val="en-US"/>
        </w:rPr>
      </w:pPr>
    </w:p>
    <w:p w14:paraId="0872A425"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Those characteristics specified in Parts 1 to 5 of EN 1452:1999 and listed in Tables 11 and 12, shall be batch release tested with the minimum sampling frequency as given in these Tables.</w:t>
      </w:r>
    </w:p>
    <w:p w14:paraId="310FDA09" w14:textId="77777777" w:rsidR="00804F1D" w:rsidRPr="002F401D" w:rsidRDefault="00804F1D" w:rsidP="00804F1D">
      <w:pPr>
        <w:widowControl/>
        <w:autoSpaceDE w:val="0"/>
        <w:autoSpaceDN w:val="0"/>
        <w:adjustRightInd w:val="0"/>
        <w:rPr>
          <w:rFonts w:cs="Arial"/>
          <w:snapToGrid/>
          <w:color w:val="000000"/>
          <w:lang w:val="en-US"/>
        </w:rPr>
      </w:pPr>
    </w:p>
    <w:p w14:paraId="482C66C2"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All tests shall be carried out for each </w:t>
      </w:r>
      <w:proofErr w:type="spellStart"/>
      <w:r w:rsidRPr="002F401D">
        <w:rPr>
          <w:rFonts w:cs="Arial"/>
          <w:snapToGrid/>
          <w:color w:val="000000"/>
          <w:lang w:val="en-US"/>
        </w:rPr>
        <w:t>start up</w:t>
      </w:r>
      <w:proofErr w:type="spellEnd"/>
      <w:r w:rsidRPr="002F401D">
        <w:rPr>
          <w:rFonts w:cs="Arial"/>
          <w:snapToGrid/>
          <w:color w:val="000000"/>
          <w:lang w:val="en-US"/>
        </w:rPr>
        <w:t xml:space="preserve"> of the production facility of a component. A restart after production has been suspended shall not be considered as an interruption of </w:t>
      </w:r>
      <w:proofErr w:type="gramStart"/>
      <w:r w:rsidRPr="002F401D">
        <w:rPr>
          <w:rFonts w:cs="Arial"/>
          <w:snapToGrid/>
          <w:color w:val="000000"/>
          <w:lang w:val="en-US"/>
        </w:rPr>
        <w:t>a continuous</w:t>
      </w:r>
      <w:proofErr w:type="gramEnd"/>
      <w:r w:rsidRPr="002F401D">
        <w:rPr>
          <w:rFonts w:cs="Arial"/>
          <w:snapToGrid/>
          <w:color w:val="000000"/>
          <w:lang w:val="en-US"/>
        </w:rPr>
        <w:t xml:space="preserve"> production, provided this period of interruption does not exceed a maximum period to be defined in the manufacturer's quality plan.</w:t>
      </w:r>
    </w:p>
    <w:p w14:paraId="6A6EF1FF" w14:textId="77777777" w:rsidR="00804F1D" w:rsidRPr="002F401D" w:rsidRDefault="00804F1D" w:rsidP="00804F1D">
      <w:pPr>
        <w:widowControl/>
        <w:autoSpaceDE w:val="0"/>
        <w:autoSpaceDN w:val="0"/>
        <w:adjustRightInd w:val="0"/>
        <w:rPr>
          <w:rFonts w:cs="Arial"/>
          <w:b/>
          <w:bCs/>
          <w:snapToGrid/>
          <w:color w:val="000000"/>
          <w:lang w:val="en-US"/>
        </w:rPr>
      </w:pPr>
    </w:p>
    <w:p w14:paraId="3D46B574"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11 — Characteristics of pipes and minimum sampling frequencies for BRT and retest</w:t>
      </w:r>
    </w:p>
    <w:p w14:paraId="5CABF99B" w14:textId="77777777" w:rsidR="00804F1D" w:rsidRPr="002F401D" w:rsidRDefault="00804F1D" w:rsidP="00804F1D">
      <w:pPr>
        <w:widowControl/>
        <w:autoSpaceDE w:val="0"/>
        <w:autoSpaceDN w:val="0"/>
        <w:adjustRightInd w:val="0"/>
        <w:rPr>
          <w:rFonts w:cs="Arial"/>
          <w:b/>
          <w:bCs/>
          <w:snapToGrid/>
          <w:color w:val="000000"/>
          <w:sz w:val="22"/>
          <w:szCs w:val="22"/>
          <w:lang w:val="en-US"/>
        </w:rPr>
      </w:pPr>
      <w:r w:rsidRPr="002F401D">
        <w:rPr>
          <w:rFonts w:cs="Arial"/>
          <w:b/>
          <w:bCs/>
          <w:snapToGrid/>
          <w:color w:val="000000"/>
          <w:sz w:val="22"/>
          <w:szCs w:val="22"/>
          <w:lang w:val="en-US"/>
        </w:rPr>
        <w:t xml:space="preserve">                        procedures</w:t>
      </w:r>
    </w:p>
    <w:p w14:paraId="4C93A0AD" w14:textId="77777777" w:rsidR="00804F1D" w:rsidRPr="002F401D" w:rsidRDefault="00804F1D" w:rsidP="00804F1D">
      <w:pPr>
        <w:widowControl/>
        <w:autoSpaceDE w:val="0"/>
        <w:autoSpaceDN w:val="0"/>
        <w:adjustRightInd w:val="0"/>
        <w:rPr>
          <w:rFonts w:cs="Arial"/>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1928"/>
        <w:gridCol w:w="3406"/>
        <w:gridCol w:w="1328"/>
      </w:tblGrid>
      <w:tr w:rsidR="00804F1D" w:rsidRPr="002F401D" w14:paraId="2EAE159F"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687DFD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Characteristics</w:t>
            </w:r>
          </w:p>
        </w:tc>
        <w:tc>
          <w:tcPr>
            <w:tcW w:w="0" w:type="auto"/>
            <w:tcBorders>
              <w:top w:val="single" w:sz="4" w:space="0" w:color="000000"/>
              <w:left w:val="single" w:sz="4" w:space="0" w:color="000000"/>
              <w:bottom w:val="single" w:sz="4" w:space="0" w:color="000000"/>
              <w:right w:val="single" w:sz="4" w:space="0" w:color="000000"/>
            </w:tcBorders>
          </w:tcPr>
          <w:p w14:paraId="35A42B6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7620F90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clause and Table</w:t>
            </w:r>
          </w:p>
          <w:p w14:paraId="69FDBA95"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45EBE5E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 per</w:t>
            </w:r>
          </w:p>
          <w:p w14:paraId="05DEDD55"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production line</w:t>
            </w:r>
          </w:p>
          <w:p w14:paraId="51DDAB44"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4000420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Retest</w:t>
            </w:r>
          </w:p>
          <w:p w14:paraId="64F280E0"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procedure</w:t>
            </w:r>
          </w:p>
          <w:p w14:paraId="46470C42"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5B414727"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7803FD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Appearance</w:t>
            </w:r>
          </w:p>
        </w:tc>
        <w:tc>
          <w:tcPr>
            <w:tcW w:w="0" w:type="auto"/>
            <w:tcBorders>
              <w:top w:val="single" w:sz="4" w:space="0" w:color="000000"/>
              <w:left w:val="single" w:sz="4" w:space="0" w:color="000000"/>
              <w:bottom w:val="single" w:sz="4" w:space="0" w:color="000000"/>
              <w:right w:val="single" w:sz="4" w:space="0" w:color="000000"/>
            </w:tcBorders>
            <w:hideMark/>
          </w:tcPr>
          <w:p w14:paraId="3E1DF51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2-5.1</w:t>
            </w:r>
          </w:p>
        </w:tc>
        <w:tc>
          <w:tcPr>
            <w:tcW w:w="0" w:type="auto"/>
            <w:tcBorders>
              <w:top w:val="single" w:sz="4" w:space="0" w:color="000000"/>
              <w:left w:val="single" w:sz="4" w:space="0" w:color="000000"/>
              <w:bottom w:val="single" w:sz="4" w:space="0" w:color="000000"/>
              <w:right w:val="single" w:sz="4" w:space="0" w:color="000000"/>
            </w:tcBorders>
          </w:tcPr>
          <w:p w14:paraId="1E50795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8 h</w:t>
            </w:r>
          </w:p>
          <w:p w14:paraId="104B5CAB"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362EB4BC" w14:textId="77777777" w:rsidR="00804F1D" w:rsidRPr="002F401D" w:rsidRDefault="00804F1D" w:rsidP="00267E54">
            <w:pPr>
              <w:widowControl/>
              <w:autoSpaceDE w:val="0"/>
              <w:autoSpaceDN w:val="0"/>
              <w:adjustRightInd w:val="0"/>
              <w:rPr>
                <w:rFonts w:cs="Arial"/>
                <w:snapToGrid/>
                <w:color w:val="000000"/>
                <w:lang w:val="en-US"/>
              </w:rPr>
            </w:pPr>
          </w:p>
          <w:p w14:paraId="38D85502" w14:textId="77777777" w:rsidR="00804F1D" w:rsidRPr="002F401D" w:rsidRDefault="00804F1D" w:rsidP="00267E54">
            <w:pPr>
              <w:widowControl/>
              <w:autoSpaceDE w:val="0"/>
              <w:autoSpaceDN w:val="0"/>
              <w:adjustRightInd w:val="0"/>
              <w:rPr>
                <w:rFonts w:cs="Arial"/>
                <w:snapToGrid/>
                <w:color w:val="000000"/>
                <w:lang w:val="en-US"/>
              </w:rPr>
            </w:pPr>
          </w:p>
          <w:p w14:paraId="5E41F6DB" w14:textId="77777777" w:rsidR="00804F1D" w:rsidRPr="002F401D" w:rsidRDefault="00804F1D" w:rsidP="00267E54">
            <w:pPr>
              <w:widowControl/>
              <w:autoSpaceDE w:val="0"/>
              <w:autoSpaceDN w:val="0"/>
              <w:adjustRightInd w:val="0"/>
              <w:rPr>
                <w:rFonts w:cs="Arial"/>
                <w:snapToGrid/>
                <w:color w:val="000000"/>
                <w:lang w:val="en-US"/>
              </w:rPr>
            </w:pPr>
          </w:p>
          <w:p w14:paraId="23A81430" w14:textId="77777777" w:rsidR="00804F1D" w:rsidRPr="002F401D" w:rsidRDefault="00804F1D" w:rsidP="00267E54">
            <w:pPr>
              <w:widowControl/>
              <w:autoSpaceDE w:val="0"/>
              <w:autoSpaceDN w:val="0"/>
              <w:adjustRightInd w:val="0"/>
              <w:rPr>
                <w:rFonts w:cs="Arial"/>
                <w:snapToGrid/>
                <w:color w:val="000000"/>
                <w:lang w:val="en-US"/>
              </w:rPr>
            </w:pPr>
          </w:p>
          <w:p w14:paraId="021B4D1C" w14:textId="77777777" w:rsidR="00804F1D" w:rsidRPr="002F401D" w:rsidRDefault="00804F1D" w:rsidP="00267E54">
            <w:pPr>
              <w:widowControl/>
              <w:autoSpaceDE w:val="0"/>
              <w:autoSpaceDN w:val="0"/>
              <w:adjustRightInd w:val="0"/>
              <w:rPr>
                <w:rFonts w:cs="Arial"/>
                <w:snapToGrid/>
                <w:color w:val="000000"/>
                <w:lang w:val="en-US"/>
              </w:rPr>
            </w:pPr>
          </w:p>
          <w:p w14:paraId="6C69CC36" w14:textId="77777777" w:rsidR="00804F1D" w:rsidRPr="002F401D" w:rsidRDefault="00804F1D" w:rsidP="00267E54">
            <w:pPr>
              <w:widowControl/>
              <w:autoSpaceDE w:val="0"/>
              <w:autoSpaceDN w:val="0"/>
              <w:adjustRightInd w:val="0"/>
              <w:rPr>
                <w:rFonts w:cs="Arial"/>
                <w:snapToGrid/>
                <w:color w:val="000000"/>
                <w:lang w:val="en-US"/>
              </w:rPr>
            </w:pPr>
          </w:p>
          <w:p w14:paraId="31CC37CB" w14:textId="77777777" w:rsidR="00804F1D" w:rsidRPr="002F401D" w:rsidRDefault="00804F1D" w:rsidP="00267E54">
            <w:pPr>
              <w:widowControl/>
              <w:autoSpaceDE w:val="0"/>
              <w:autoSpaceDN w:val="0"/>
              <w:adjustRightInd w:val="0"/>
              <w:rPr>
                <w:rFonts w:cs="Arial"/>
                <w:snapToGrid/>
                <w:color w:val="000000"/>
                <w:lang w:val="en-US"/>
              </w:rPr>
            </w:pPr>
          </w:p>
          <w:p w14:paraId="02854130" w14:textId="77777777" w:rsidR="00804F1D" w:rsidRPr="002F401D" w:rsidRDefault="00804F1D" w:rsidP="00267E54">
            <w:pPr>
              <w:widowControl/>
              <w:autoSpaceDE w:val="0"/>
              <w:autoSpaceDN w:val="0"/>
              <w:adjustRightInd w:val="0"/>
              <w:rPr>
                <w:rFonts w:cs="Arial"/>
                <w:snapToGrid/>
                <w:color w:val="000000"/>
                <w:lang w:val="en-US"/>
              </w:rPr>
            </w:pPr>
          </w:p>
          <w:p w14:paraId="4D228B2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Procedure A</w:t>
            </w:r>
          </w:p>
          <w:p w14:paraId="41404FC6"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304411F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7253966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Dimensions:</w:t>
            </w:r>
          </w:p>
          <w:p w14:paraId="0BBDFB8F" w14:textId="77777777" w:rsidR="00804F1D" w:rsidRPr="002F401D" w:rsidRDefault="00804F1D" w:rsidP="00267E54">
            <w:pPr>
              <w:widowControl/>
              <w:autoSpaceDE w:val="0"/>
              <w:autoSpaceDN w:val="0"/>
              <w:adjustRightInd w:val="0"/>
              <w:rPr>
                <w:rFonts w:cs="Arial"/>
                <w:snapToGrid/>
                <w:color w:val="000000"/>
                <w:lang w:val="en-US"/>
              </w:rPr>
            </w:pPr>
          </w:p>
          <w:p w14:paraId="1268667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pipe diameter</w:t>
            </w:r>
          </w:p>
          <w:p w14:paraId="4A2F513F" w14:textId="77777777" w:rsidR="00804F1D" w:rsidRPr="002F401D" w:rsidRDefault="00804F1D" w:rsidP="00267E54">
            <w:pPr>
              <w:widowControl/>
              <w:autoSpaceDE w:val="0"/>
              <w:autoSpaceDN w:val="0"/>
              <w:adjustRightInd w:val="0"/>
              <w:rPr>
                <w:rFonts w:cs="Arial"/>
                <w:snapToGrid/>
                <w:color w:val="000000"/>
                <w:lang w:val="en-US"/>
              </w:rPr>
            </w:pPr>
          </w:p>
          <w:p w14:paraId="144CC75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wall thickness</w:t>
            </w:r>
          </w:p>
          <w:p w14:paraId="60871157" w14:textId="77777777" w:rsidR="00804F1D" w:rsidRPr="002F401D" w:rsidRDefault="00804F1D" w:rsidP="00267E54">
            <w:pPr>
              <w:widowControl/>
              <w:autoSpaceDE w:val="0"/>
              <w:autoSpaceDN w:val="0"/>
              <w:adjustRightInd w:val="0"/>
              <w:rPr>
                <w:rFonts w:cs="Arial"/>
                <w:snapToGrid/>
                <w:color w:val="000000"/>
                <w:lang w:val="en-US"/>
              </w:rPr>
            </w:pPr>
          </w:p>
          <w:p w14:paraId="38B1292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pipe length</w:t>
            </w:r>
          </w:p>
          <w:p w14:paraId="7F854C68" w14:textId="77777777" w:rsidR="00804F1D" w:rsidRPr="002F401D" w:rsidRDefault="00804F1D" w:rsidP="00267E54">
            <w:pPr>
              <w:widowControl/>
              <w:autoSpaceDE w:val="0"/>
              <w:autoSpaceDN w:val="0"/>
              <w:adjustRightInd w:val="0"/>
              <w:rPr>
                <w:rFonts w:cs="Arial"/>
                <w:snapToGrid/>
                <w:color w:val="000000"/>
                <w:lang w:val="en-US"/>
              </w:rPr>
            </w:pPr>
          </w:p>
          <w:p w14:paraId="37D1204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socket dimensions</w:t>
            </w:r>
          </w:p>
        </w:tc>
        <w:tc>
          <w:tcPr>
            <w:tcW w:w="0" w:type="auto"/>
            <w:tcBorders>
              <w:top w:val="single" w:sz="4" w:space="0" w:color="000000"/>
              <w:left w:val="single" w:sz="4" w:space="0" w:color="000000"/>
              <w:bottom w:val="single" w:sz="4" w:space="0" w:color="000000"/>
              <w:right w:val="single" w:sz="4" w:space="0" w:color="000000"/>
            </w:tcBorders>
          </w:tcPr>
          <w:p w14:paraId="6CD100D0" w14:textId="77777777" w:rsidR="00804F1D" w:rsidRPr="002F401D" w:rsidRDefault="00804F1D" w:rsidP="00267E54">
            <w:pPr>
              <w:widowControl/>
              <w:autoSpaceDE w:val="0"/>
              <w:autoSpaceDN w:val="0"/>
              <w:adjustRightInd w:val="0"/>
              <w:rPr>
                <w:rFonts w:cs="Arial"/>
                <w:snapToGrid/>
                <w:color w:val="000000"/>
                <w:lang w:val="en-US"/>
              </w:rPr>
            </w:pPr>
          </w:p>
          <w:p w14:paraId="29191969" w14:textId="77777777" w:rsidR="00804F1D" w:rsidRPr="002F401D" w:rsidRDefault="00804F1D" w:rsidP="00267E54">
            <w:pPr>
              <w:widowControl/>
              <w:autoSpaceDE w:val="0"/>
              <w:autoSpaceDN w:val="0"/>
              <w:adjustRightInd w:val="0"/>
              <w:rPr>
                <w:rFonts w:cs="Arial"/>
                <w:snapToGrid/>
                <w:color w:val="000000"/>
                <w:lang w:val="en-US"/>
              </w:rPr>
            </w:pPr>
          </w:p>
          <w:p w14:paraId="42F08FB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2-6.2, 2-6.3, T1</w:t>
            </w:r>
          </w:p>
          <w:p w14:paraId="21C6064C" w14:textId="77777777" w:rsidR="00804F1D" w:rsidRPr="002F401D" w:rsidRDefault="00804F1D" w:rsidP="00267E54">
            <w:pPr>
              <w:widowControl/>
              <w:autoSpaceDE w:val="0"/>
              <w:autoSpaceDN w:val="0"/>
              <w:adjustRightInd w:val="0"/>
              <w:rPr>
                <w:rFonts w:cs="Arial"/>
                <w:snapToGrid/>
                <w:color w:val="000000"/>
                <w:lang w:val="en-US"/>
              </w:rPr>
            </w:pPr>
          </w:p>
          <w:p w14:paraId="44EC488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2-6.4, T2, T3</w:t>
            </w:r>
          </w:p>
          <w:p w14:paraId="37A768B7" w14:textId="77777777" w:rsidR="00804F1D" w:rsidRPr="002F401D" w:rsidRDefault="00804F1D" w:rsidP="00267E54">
            <w:pPr>
              <w:widowControl/>
              <w:autoSpaceDE w:val="0"/>
              <w:autoSpaceDN w:val="0"/>
              <w:adjustRightInd w:val="0"/>
              <w:rPr>
                <w:rFonts w:cs="Arial"/>
                <w:snapToGrid/>
                <w:color w:val="000000"/>
                <w:lang w:val="en-US"/>
              </w:rPr>
            </w:pPr>
          </w:p>
          <w:p w14:paraId="2C69101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2-6.5</w:t>
            </w:r>
          </w:p>
          <w:p w14:paraId="559C2E5B" w14:textId="77777777" w:rsidR="00804F1D" w:rsidRPr="002F401D" w:rsidRDefault="00804F1D" w:rsidP="00267E54">
            <w:pPr>
              <w:widowControl/>
              <w:autoSpaceDE w:val="0"/>
              <w:autoSpaceDN w:val="0"/>
              <w:adjustRightInd w:val="0"/>
              <w:rPr>
                <w:rFonts w:cs="Arial"/>
                <w:snapToGrid/>
                <w:color w:val="000000"/>
                <w:lang w:val="en-US"/>
              </w:rPr>
            </w:pPr>
          </w:p>
          <w:p w14:paraId="63AB42A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2-6.6, T4/T5</w:t>
            </w:r>
          </w:p>
        </w:tc>
        <w:tc>
          <w:tcPr>
            <w:tcW w:w="0" w:type="auto"/>
            <w:tcBorders>
              <w:top w:val="single" w:sz="4" w:space="0" w:color="000000"/>
              <w:left w:val="single" w:sz="4" w:space="0" w:color="000000"/>
              <w:bottom w:val="single" w:sz="4" w:space="0" w:color="000000"/>
              <w:right w:val="single" w:sz="4" w:space="0" w:color="000000"/>
            </w:tcBorders>
          </w:tcPr>
          <w:p w14:paraId="3C28181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8 h</w:t>
            </w:r>
          </w:p>
          <w:p w14:paraId="69302E7F"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4B4AC" w14:textId="77777777" w:rsidR="00804F1D" w:rsidRPr="002F401D" w:rsidRDefault="00804F1D" w:rsidP="00267E54">
            <w:pPr>
              <w:widowControl/>
              <w:rPr>
                <w:rFonts w:cs="Arial"/>
                <w:snapToGrid/>
                <w:color w:val="000000"/>
                <w:lang w:val="en-US"/>
              </w:rPr>
            </w:pPr>
          </w:p>
        </w:tc>
      </w:tr>
      <w:tr w:rsidR="00804F1D" w:rsidRPr="002F401D" w14:paraId="023F523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E71DE5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Impact strength</w:t>
            </w:r>
          </w:p>
        </w:tc>
        <w:tc>
          <w:tcPr>
            <w:tcW w:w="0" w:type="auto"/>
            <w:tcBorders>
              <w:top w:val="single" w:sz="4" w:space="0" w:color="000000"/>
              <w:left w:val="single" w:sz="4" w:space="0" w:color="000000"/>
              <w:bottom w:val="single" w:sz="4" w:space="0" w:color="000000"/>
              <w:right w:val="single" w:sz="4" w:space="0" w:color="000000"/>
            </w:tcBorders>
            <w:hideMark/>
          </w:tcPr>
          <w:p w14:paraId="316C610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2-8.1, T6</w:t>
            </w:r>
          </w:p>
        </w:tc>
        <w:tc>
          <w:tcPr>
            <w:tcW w:w="0" w:type="auto"/>
            <w:tcBorders>
              <w:top w:val="single" w:sz="4" w:space="0" w:color="000000"/>
              <w:left w:val="single" w:sz="4" w:space="0" w:color="000000"/>
              <w:bottom w:val="single" w:sz="4" w:space="0" w:color="000000"/>
              <w:right w:val="single" w:sz="4" w:space="0" w:color="000000"/>
            </w:tcBorders>
            <w:hideMark/>
          </w:tcPr>
          <w:p w14:paraId="25D2980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Start up and once per week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EA8D2" w14:textId="77777777" w:rsidR="00804F1D" w:rsidRPr="002F401D" w:rsidRDefault="00804F1D" w:rsidP="00267E54">
            <w:pPr>
              <w:widowControl/>
              <w:rPr>
                <w:rFonts w:cs="Arial"/>
                <w:snapToGrid/>
                <w:color w:val="000000"/>
                <w:lang w:val="en-US"/>
              </w:rPr>
            </w:pPr>
          </w:p>
        </w:tc>
      </w:tr>
      <w:tr w:rsidR="00804F1D" w:rsidRPr="002F401D" w14:paraId="4DD76D8C"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240C35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 1 h,</w:t>
            </w:r>
          </w:p>
          <w:p w14:paraId="1993D561"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20 °C </w:t>
            </w:r>
            <w:r w:rsidRPr="002F401D">
              <w:rPr>
                <w:rFonts w:cs="Arial"/>
                <w:snapToGrid/>
                <w:color w:val="000000"/>
                <w:vertAlign w:val="superscript"/>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576DA7C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2-8.2, T7</w:t>
            </w:r>
          </w:p>
        </w:tc>
        <w:tc>
          <w:tcPr>
            <w:tcW w:w="0" w:type="auto"/>
            <w:tcBorders>
              <w:top w:val="single" w:sz="4" w:space="0" w:color="000000"/>
              <w:left w:val="single" w:sz="4" w:space="0" w:color="000000"/>
              <w:bottom w:val="single" w:sz="4" w:space="0" w:color="000000"/>
              <w:right w:val="single" w:sz="4" w:space="0" w:color="000000"/>
            </w:tcBorders>
          </w:tcPr>
          <w:p w14:paraId="24C975D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Start up only</w:t>
            </w:r>
          </w:p>
          <w:p w14:paraId="5FB9E9E8"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4F4358" w14:textId="77777777" w:rsidR="00804F1D" w:rsidRPr="002F401D" w:rsidRDefault="00804F1D" w:rsidP="00267E54">
            <w:pPr>
              <w:widowControl/>
              <w:rPr>
                <w:rFonts w:cs="Arial"/>
                <w:snapToGrid/>
                <w:color w:val="000000"/>
                <w:lang w:val="en-US"/>
              </w:rPr>
            </w:pPr>
          </w:p>
        </w:tc>
      </w:tr>
      <w:tr w:rsidR="00804F1D" w:rsidRPr="002F401D" w14:paraId="0F16BDF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C9260F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Longitudinal reversion</w:t>
            </w:r>
          </w:p>
        </w:tc>
        <w:tc>
          <w:tcPr>
            <w:tcW w:w="0" w:type="auto"/>
            <w:tcBorders>
              <w:top w:val="single" w:sz="4" w:space="0" w:color="000000"/>
              <w:left w:val="single" w:sz="4" w:space="0" w:color="000000"/>
              <w:bottom w:val="single" w:sz="4" w:space="0" w:color="000000"/>
              <w:right w:val="single" w:sz="4" w:space="0" w:color="000000"/>
            </w:tcBorders>
            <w:hideMark/>
          </w:tcPr>
          <w:p w14:paraId="769E93A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3C94840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Start up and once per week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98F5B4" w14:textId="77777777" w:rsidR="00804F1D" w:rsidRPr="002F401D" w:rsidRDefault="00804F1D" w:rsidP="00267E54">
            <w:pPr>
              <w:widowControl/>
              <w:rPr>
                <w:rFonts w:cs="Arial"/>
                <w:snapToGrid/>
                <w:color w:val="000000"/>
                <w:lang w:val="en-US"/>
              </w:rPr>
            </w:pPr>
          </w:p>
        </w:tc>
      </w:tr>
      <w:tr w:rsidR="00804F1D" w:rsidRPr="002F401D" w14:paraId="55D0246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682F38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Degree of gelation</w:t>
            </w:r>
            <w:r w:rsidRPr="002F401D">
              <w:rPr>
                <w:rFonts w:cs="Arial"/>
                <w:snapToGrid/>
                <w:color w:val="000000"/>
                <w:vertAlign w:val="superscript"/>
                <w:lang w:val="en-US"/>
              </w:rPr>
              <w:t xml:space="preserve"> 2)</w:t>
            </w:r>
          </w:p>
        </w:tc>
        <w:tc>
          <w:tcPr>
            <w:tcW w:w="0" w:type="auto"/>
            <w:tcBorders>
              <w:top w:val="single" w:sz="4" w:space="0" w:color="000000"/>
              <w:left w:val="single" w:sz="4" w:space="0" w:color="000000"/>
              <w:bottom w:val="single" w:sz="4" w:space="0" w:color="000000"/>
              <w:right w:val="single" w:sz="4" w:space="0" w:color="000000"/>
            </w:tcBorders>
            <w:hideMark/>
          </w:tcPr>
          <w:p w14:paraId="18C4E4A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54856C8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24 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17347" w14:textId="77777777" w:rsidR="00804F1D" w:rsidRPr="002F401D" w:rsidRDefault="00804F1D" w:rsidP="00267E54">
            <w:pPr>
              <w:widowControl/>
              <w:rPr>
                <w:rFonts w:cs="Arial"/>
                <w:snapToGrid/>
                <w:color w:val="000000"/>
                <w:lang w:val="en-US"/>
              </w:rPr>
            </w:pPr>
          </w:p>
        </w:tc>
      </w:tr>
      <w:tr w:rsidR="00804F1D" w:rsidRPr="002F401D" w14:paraId="6DEA153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D11C42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Marking</w:t>
            </w:r>
          </w:p>
        </w:tc>
        <w:tc>
          <w:tcPr>
            <w:tcW w:w="0" w:type="auto"/>
            <w:tcBorders>
              <w:top w:val="single" w:sz="4" w:space="0" w:color="000000"/>
              <w:left w:val="single" w:sz="4" w:space="0" w:color="000000"/>
              <w:bottom w:val="single" w:sz="4" w:space="0" w:color="000000"/>
              <w:right w:val="single" w:sz="4" w:space="0" w:color="000000"/>
            </w:tcBorders>
            <w:hideMark/>
          </w:tcPr>
          <w:p w14:paraId="1D9E2D1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2-14</w:t>
            </w:r>
          </w:p>
        </w:tc>
        <w:tc>
          <w:tcPr>
            <w:tcW w:w="0" w:type="auto"/>
            <w:tcBorders>
              <w:top w:val="single" w:sz="4" w:space="0" w:color="000000"/>
              <w:left w:val="single" w:sz="4" w:space="0" w:color="000000"/>
              <w:bottom w:val="single" w:sz="4" w:space="0" w:color="000000"/>
              <w:right w:val="single" w:sz="4" w:space="0" w:color="000000"/>
            </w:tcBorders>
            <w:hideMark/>
          </w:tcPr>
          <w:p w14:paraId="58346B9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8 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0FC449" w14:textId="77777777" w:rsidR="00804F1D" w:rsidRPr="002F401D" w:rsidRDefault="00804F1D" w:rsidP="00267E54">
            <w:pPr>
              <w:widowControl/>
              <w:rPr>
                <w:rFonts w:cs="Arial"/>
                <w:snapToGrid/>
                <w:color w:val="000000"/>
                <w:lang w:val="en-US"/>
              </w:rPr>
            </w:pPr>
          </w:p>
        </w:tc>
      </w:tr>
      <w:tr w:rsidR="00804F1D" w:rsidRPr="002F401D" w14:paraId="6F1AFD3D" w14:textId="77777777" w:rsidTr="00267E54">
        <w:trPr>
          <w:jc w:val="center"/>
        </w:trPr>
        <w:tc>
          <w:tcPr>
            <w:tcW w:w="0" w:type="auto"/>
            <w:gridSpan w:val="4"/>
            <w:tcBorders>
              <w:top w:val="single" w:sz="4" w:space="0" w:color="000000"/>
              <w:left w:val="single" w:sz="4" w:space="0" w:color="000000"/>
              <w:bottom w:val="single" w:sz="4" w:space="0" w:color="000000"/>
              <w:right w:val="single" w:sz="4" w:space="0" w:color="000000"/>
            </w:tcBorders>
            <w:hideMark/>
          </w:tcPr>
          <w:p w14:paraId="483C99A6"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vertAlign w:val="superscript"/>
                <w:lang w:val="en-US"/>
              </w:rPr>
              <w:t>1</w:t>
            </w:r>
            <w:r w:rsidRPr="002F401D">
              <w:rPr>
                <w:rFonts w:cs="Arial"/>
                <w:snapToGrid/>
                <w:color w:val="000000"/>
                <w:lang w:val="en-US"/>
              </w:rPr>
              <w:t xml:space="preserve">) </w:t>
            </w:r>
            <w:r w:rsidRPr="002F401D">
              <w:rPr>
                <w:rFonts w:cs="Arial"/>
                <w:snapToGrid/>
                <w:color w:val="000000"/>
                <w:sz w:val="16"/>
                <w:szCs w:val="16"/>
                <w:lang w:val="en-US"/>
              </w:rPr>
              <w:t xml:space="preserve">A short-term burst pressure test may be used as </w:t>
            </w:r>
            <w:proofErr w:type="gramStart"/>
            <w:r w:rsidRPr="002F401D">
              <w:rPr>
                <w:rFonts w:cs="Arial"/>
                <w:snapToGrid/>
                <w:color w:val="000000"/>
                <w:sz w:val="16"/>
                <w:szCs w:val="16"/>
                <w:lang w:val="en-US"/>
              </w:rPr>
              <w:t>indirect</w:t>
            </w:r>
            <w:proofErr w:type="gramEnd"/>
            <w:r w:rsidRPr="002F401D">
              <w:rPr>
                <w:rFonts w:cs="Arial"/>
                <w:snapToGrid/>
                <w:color w:val="000000"/>
                <w:sz w:val="16"/>
                <w:szCs w:val="16"/>
                <w:lang w:val="en-US"/>
              </w:rPr>
              <w:t xml:space="preserve"> test.</w:t>
            </w:r>
          </w:p>
          <w:p w14:paraId="57DF57D6"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vertAlign w:val="superscript"/>
                <w:lang w:val="en-US"/>
              </w:rPr>
              <w:t>2</w:t>
            </w:r>
            <w:r w:rsidRPr="002F401D">
              <w:rPr>
                <w:rFonts w:cs="Arial"/>
                <w:snapToGrid/>
                <w:color w:val="000000"/>
                <w:sz w:val="16"/>
                <w:szCs w:val="16"/>
                <w:lang w:val="en-US"/>
              </w:rPr>
              <w:t>) A fracture toughness test conforming to ISO/DIS 11673 with the requirements given in annex C of</w:t>
            </w:r>
          </w:p>
          <w:p w14:paraId="2E39811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sz w:val="16"/>
                <w:szCs w:val="16"/>
                <w:lang w:val="en-US"/>
              </w:rPr>
              <w:t xml:space="preserve"> KS ISO 1452-2 may be used as an alternative to the gelation test, except in case of dispute.</w:t>
            </w:r>
          </w:p>
        </w:tc>
      </w:tr>
    </w:tbl>
    <w:p w14:paraId="797206D7" w14:textId="77777777" w:rsidR="00804F1D" w:rsidRPr="002F401D" w:rsidRDefault="00804F1D" w:rsidP="00804F1D">
      <w:pPr>
        <w:widowControl/>
        <w:autoSpaceDE w:val="0"/>
        <w:autoSpaceDN w:val="0"/>
        <w:adjustRightInd w:val="0"/>
        <w:rPr>
          <w:rFonts w:cs="Arial"/>
          <w:snapToGrid/>
          <w:color w:val="000000"/>
          <w:lang w:val="en-US"/>
        </w:rPr>
      </w:pPr>
    </w:p>
    <w:p w14:paraId="267D65B6" w14:textId="77777777" w:rsidR="00804F1D" w:rsidRPr="002F401D" w:rsidRDefault="00804F1D" w:rsidP="00804F1D">
      <w:pPr>
        <w:widowControl/>
        <w:autoSpaceDE w:val="0"/>
        <w:autoSpaceDN w:val="0"/>
        <w:adjustRightInd w:val="0"/>
        <w:rPr>
          <w:rFonts w:cs="Arial"/>
          <w:snapToGrid/>
          <w:color w:val="000000"/>
          <w:lang w:val="en-US"/>
        </w:rPr>
      </w:pPr>
    </w:p>
    <w:p w14:paraId="33B3B77B"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12 — Characteristics of single components of fittings, valves and ancillary equipment</w:t>
      </w:r>
    </w:p>
    <w:p w14:paraId="1092C4A6"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and minimum sampling frequencies for BRT and retest procedures</w:t>
      </w:r>
    </w:p>
    <w:p w14:paraId="698EDB69" w14:textId="77777777" w:rsidR="00804F1D" w:rsidRPr="002F401D" w:rsidRDefault="00804F1D" w:rsidP="00804F1D">
      <w:pPr>
        <w:widowControl/>
        <w:autoSpaceDE w:val="0"/>
        <w:autoSpaceDN w:val="0"/>
        <w:adjustRightInd w:val="0"/>
        <w:rPr>
          <w:rFonts w:cs="Arial"/>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2132"/>
        <w:gridCol w:w="3651"/>
        <w:gridCol w:w="1523"/>
      </w:tblGrid>
      <w:tr w:rsidR="00804F1D" w:rsidRPr="002F401D" w14:paraId="276CDDF8"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884337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Characteristics</w:t>
            </w:r>
          </w:p>
        </w:tc>
        <w:tc>
          <w:tcPr>
            <w:tcW w:w="0" w:type="auto"/>
            <w:tcBorders>
              <w:top w:val="single" w:sz="4" w:space="0" w:color="000000"/>
              <w:left w:val="single" w:sz="4" w:space="0" w:color="000000"/>
              <w:bottom w:val="single" w:sz="4" w:space="0" w:color="000000"/>
              <w:right w:val="single" w:sz="4" w:space="0" w:color="000000"/>
            </w:tcBorders>
          </w:tcPr>
          <w:p w14:paraId="72B67042"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5BFD77A1"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clause and Table</w:t>
            </w:r>
          </w:p>
          <w:p w14:paraId="25E34BCF"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1BE0026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 per</w:t>
            </w:r>
          </w:p>
          <w:p w14:paraId="7BC88706"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production line</w:t>
            </w:r>
          </w:p>
          <w:p w14:paraId="56F0E312"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724406F9"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Retest</w:t>
            </w:r>
          </w:p>
          <w:p w14:paraId="36CC6BB4"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procedure</w:t>
            </w:r>
          </w:p>
          <w:p w14:paraId="5B4CABEF"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0868CB0"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168C4D6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Appearance and</w:t>
            </w:r>
          </w:p>
          <w:p w14:paraId="1F817DB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marking</w:t>
            </w:r>
          </w:p>
          <w:p w14:paraId="45C0E2DF"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13CC557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3-5.1, </w:t>
            </w:r>
            <w:proofErr w:type="gramStart"/>
            <w:r w:rsidRPr="002F401D">
              <w:rPr>
                <w:rFonts w:cs="Arial"/>
                <w:snapToGrid/>
                <w:color w:val="000000"/>
                <w:lang w:val="en-US"/>
              </w:rPr>
              <w:t>3-14;</w:t>
            </w:r>
            <w:proofErr w:type="gramEnd"/>
          </w:p>
          <w:p w14:paraId="20F8530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4-5.1, 4-14</w:t>
            </w:r>
          </w:p>
          <w:p w14:paraId="719643B4"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2CB03C8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w:t>
            </w:r>
            <w:r w:rsidRPr="002F401D">
              <w:rPr>
                <w:rFonts w:cs="Arial"/>
                <w:snapToGrid/>
                <w:color w:val="000000"/>
                <w:vertAlign w:val="superscript"/>
                <w:lang w:val="en-US"/>
              </w:rPr>
              <w:t xml:space="preserve">1) </w:t>
            </w:r>
            <w:r w:rsidRPr="002F401D">
              <w:rPr>
                <w:rFonts w:cs="Arial"/>
                <w:snapToGrid/>
                <w:color w:val="000000"/>
                <w:lang w:val="en-US"/>
              </w:rPr>
              <w:t>per lot</w:t>
            </w:r>
          </w:p>
          <w:p w14:paraId="000E4BA1"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3F781164" w14:textId="77777777" w:rsidR="00804F1D" w:rsidRPr="002F401D" w:rsidRDefault="00804F1D" w:rsidP="00267E54">
            <w:pPr>
              <w:widowControl/>
              <w:autoSpaceDE w:val="0"/>
              <w:autoSpaceDN w:val="0"/>
              <w:adjustRightInd w:val="0"/>
              <w:rPr>
                <w:rFonts w:cs="Arial"/>
                <w:snapToGrid/>
                <w:color w:val="000000"/>
                <w:lang w:val="en-US"/>
              </w:rPr>
            </w:pPr>
          </w:p>
          <w:p w14:paraId="7C40021E" w14:textId="77777777" w:rsidR="00804F1D" w:rsidRPr="002F401D" w:rsidRDefault="00804F1D" w:rsidP="00267E54">
            <w:pPr>
              <w:widowControl/>
              <w:autoSpaceDE w:val="0"/>
              <w:autoSpaceDN w:val="0"/>
              <w:adjustRightInd w:val="0"/>
              <w:rPr>
                <w:rFonts w:cs="Arial"/>
                <w:snapToGrid/>
                <w:color w:val="000000"/>
                <w:lang w:val="en-US"/>
              </w:rPr>
            </w:pPr>
          </w:p>
          <w:p w14:paraId="3E9E29BE" w14:textId="77777777" w:rsidR="00804F1D" w:rsidRPr="002F401D" w:rsidRDefault="00804F1D" w:rsidP="00267E54">
            <w:pPr>
              <w:widowControl/>
              <w:autoSpaceDE w:val="0"/>
              <w:autoSpaceDN w:val="0"/>
              <w:adjustRightInd w:val="0"/>
              <w:rPr>
                <w:rFonts w:cs="Arial"/>
                <w:snapToGrid/>
                <w:color w:val="000000"/>
                <w:lang w:val="en-US"/>
              </w:rPr>
            </w:pPr>
          </w:p>
          <w:p w14:paraId="54B426C7" w14:textId="77777777" w:rsidR="00804F1D" w:rsidRPr="002F401D" w:rsidRDefault="00804F1D" w:rsidP="00267E54">
            <w:pPr>
              <w:widowControl/>
              <w:autoSpaceDE w:val="0"/>
              <w:autoSpaceDN w:val="0"/>
              <w:adjustRightInd w:val="0"/>
              <w:rPr>
                <w:rFonts w:cs="Arial"/>
                <w:snapToGrid/>
                <w:color w:val="000000"/>
                <w:lang w:val="en-US"/>
              </w:rPr>
            </w:pPr>
          </w:p>
          <w:p w14:paraId="1E40887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Procedure B</w:t>
            </w:r>
          </w:p>
          <w:p w14:paraId="2CBF4353"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3E9CB48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4D004F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Dimensions </w:t>
            </w:r>
            <w:r w:rsidRPr="002F401D">
              <w:rPr>
                <w:rFonts w:cs="Arial"/>
                <w:snapToGrid/>
                <w:color w:val="000000"/>
                <w:sz w:val="16"/>
                <w:szCs w:val="16"/>
                <w:vertAlign w:val="superscript"/>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3B5C61E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3-6 and 4-6</w:t>
            </w:r>
          </w:p>
        </w:tc>
        <w:tc>
          <w:tcPr>
            <w:tcW w:w="0" w:type="auto"/>
            <w:tcBorders>
              <w:top w:val="single" w:sz="4" w:space="0" w:color="000000"/>
              <w:left w:val="single" w:sz="4" w:space="0" w:color="000000"/>
              <w:bottom w:val="single" w:sz="4" w:space="0" w:color="000000"/>
              <w:right w:val="single" w:sz="4" w:space="0" w:color="000000"/>
            </w:tcBorders>
            <w:hideMark/>
          </w:tcPr>
          <w:p w14:paraId="6225E99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w:t>
            </w:r>
            <w:r w:rsidRPr="002F401D">
              <w:rPr>
                <w:rFonts w:cs="Arial"/>
                <w:snapToGrid/>
                <w:color w:val="000000"/>
                <w:vertAlign w:val="superscript"/>
                <w:lang w:val="en-US"/>
              </w:rPr>
              <w:t>1)</w:t>
            </w:r>
            <w:r w:rsidRPr="002F401D">
              <w:rPr>
                <w:rFonts w:cs="Arial"/>
                <w:snapToGrid/>
                <w:color w:val="000000"/>
                <w:sz w:val="16"/>
                <w:szCs w:val="16"/>
                <w:lang w:val="en-US"/>
              </w:rPr>
              <w:t xml:space="preserve"> </w:t>
            </w:r>
            <w:r w:rsidRPr="002F401D">
              <w:rPr>
                <w:rFonts w:cs="Arial"/>
                <w:snapToGrid/>
                <w:color w:val="000000"/>
                <w:lang w:val="en-US"/>
              </w:rPr>
              <w:t>per lot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FF311" w14:textId="77777777" w:rsidR="00804F1D" w:rsidRPr="002F401D" w:rsidRDefault="00804F1D" w:rsidP="00267E54">
            <w:pPr>
              <w:widowControl/>
              <w:rPr>
                <w:rFonts w:cs="Arial"/>
                <w:snapToGrid/>
                <w:color w:val="000000"/>
                <w:lang w:val="en-US"/>
              </w:rPr>
            </w:pPr>
          </w:p>
        </w:tc>
      </w:tr>
      <w:tr w:rsidR="00804F1D" w:rsidRPr="002F401D" w14:paraId="5F610F2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1CC5B73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 1 h</w:t>
            </w:r>
          </w:p>
          <w:p w14:paraId="6811B614"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test </w:t>
            </w:r>
            <w:r w:rsidRPr="002F401D">
              <w:rPr>
                <w:rFonts w:cs="Arial"/>
                <w:snapToGrid/>
                <w:color w:val="000000"/>
                <w:vertAlign w:val="superscript"/>
                <w:lang w:val="en-US"/>
              </w:rPr>
              <w:t>3) 4)</w:t>
            </w:r>
          </w:p>
          <w:p w14:paraId="0A8310F5"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612E4BD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3-8.1, T20</w:t>
            </w:r>
          </w:p>
        </w:tc>
        <w:tc>
          <w:tcPr>
            <w:tcW w:w="0" w:type="auto"/>
            <w:tcBorders>
              <w:top w:val="single" w:sz="4" w:space="0" w:color="000000"/>
              <w:left w:val="single" w:sz="4" w:space="0" w:color="000000"/>
              <w:bottom w:val="single" w:sz="4" w:space="0" w:color="000000"/>
              <w:right w:val="single" w:sz="4" w:space="0" w:color="000000"/>
            </w:tcBorders>
          </w:tcPr>
          <w:p w14:paraId="4821345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w:t>
            </w:r>
            <w:r w:rsidRPr="002F401D">
              <w:rPr>
                <w:rFonts w:cs="Arial"/>
                <w:snapToGrid/>
                <w:color w:val="000000"/>
                <w:sz w:val="16"/>
                <w:szCs w:val="16"/>
                <w:lang w:val="en-US"/>
              </w:rPr>
              <w:t xml:space="preserve">1) </w:t>
            </w:r>
            <w:r w:rsidRPr="002F401D">
              <w:rPr>
                <w:rFonts w:cs="Arial"/>
                <w:snapToGrid/>
                <w:color w:val="000000"/>
                <w:lang w:val="en-US"/>
              </w:rPr>
              <w:t>per batch at least</w:t>
            </w:r>
          </w:p>
          <w:p w14:paraId="3CE23D1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week</w:t>
            </w:r>
          </w:p>
          <w:p w14:paraId="4E4E270B"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3CB7BA" w14:textId="77777777" w:rsidR="00804F1D" w:rsidRPr="002F401D" w:rsidRDefault="00804F1D" w:rsidP="00267E54">
            <w:pPr>
              <w:widowControl/>
              <w:rPr>
                <w:rFonts w:cs="Arial"/>
                <w:snapToGrid/>
                <w:color w:val="000000"/>
                <w:lang w:val="en-US"/>
              </w:rPr>
            </w:pPr>
          </w:p>
        </w:tc>
      </w:tr>
      <w:tr w:rsidR="00804F1D" w:rsidRPr="002F401D" w14:paraId="46ACB1B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98FD218"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Crushing test </w:t>
            </w:r>
            <w:r w:rsidRPr="002F401D">
              <w:rPr>
                <w:rFonts w:cs="Arial"/>
                <w:snapToGrid/>
                <w:color w:val="000000"/>
                <w:vertAlign w:val="superscript"/>
                <w:lang w:val="en-US"/>
              </w:rPr>
              <w:t>5)</w:t>
            </w:r>
          </w:p>
        </w:tc>
        <w:tc>
          <w:tcPr>
            <w:tcW w:w="0" w:type="auto"/>
            <w:tcBorders>
              <w:top w:val="single" w:sz="4" w:space="0" w:color="000000"/>
              <w:left w:val="single" w:sz="4" w:space="0" w:color="000000"/>
              <w:bottom w:val="single" w:sz="4" w:space="0" w:color="000000"/>
              <w:right w:val="single" w:sz="4" w:space="0" w:color="000000"/>
            </w:tcBorders>
            <w:hideMark/>
          </w:tcPr>
          <w:p w14:paraId="0D7BA4A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3-8.2 and 4-8.2</w:t>
            </w:r>
          </w:p>
        </w:tc>
        <w:tc>
          <w:tcPr>
            <w:tcW w:w="0" w:type="auto"/>
            <w:tcBorders>
              <w:top w:val="single" w:sz="4" w:space="0" w:color="000000"/>
              <w:left w:val="single" w:sz="4" w:space="0" w:color="000000"/>
              <w:bottom w:val="single" w:sz="4" w:space="0" w:color="000000"/>
              <w:right w:val="single" w:sz="4" w:space="0" w:color="000000"/>
            </w:tcBorders>
            <w:hideMark/>
          </w:tcPr>
          <w:p w14:paraId="5B6894E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w:t>
            </w:r>
            <w:r w:rsidRPr="002F401D">
              <w:rPr>
                <w:rFonts w:cs="Arial"/>
                <w:snapToGrid/>
                <w:color w:val="000000"/>
                <w:vertAlign w:val="superscript"/>
                <w:lang w:val="en-US"/>
              </w:rPr>
              <w:t>1)</w:t>
            </w:r>
            <w:r w:rsidRPr="002F401D">
              <w:rPr>
                <w:rFonts w:cs="Arial"/>
                <w:snapToGrid/>
                <w:color w:val="000000"/>
                <w:sz w:val="16"/>
                <w:szCs w:val="16"/>
                <w:lang w:val="en-US"/>
              </w:rPr>
              <w:t xml:space="preserve"> </w:t>
            </w:r>
            <w:r w:rsidRPr="002F401D">
              <w:rPr>
                <w:rFonts w:cs="Arial"/>
                <w:snapToGrid/>
                <w:color w:val="000000"/>
                <w:lang w:val="en-US"/>
              </w:rPr>
              <w:t>per lot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43907" w14:textId="77777777" w:rsidR="00804F1D" w:rsidRPr="002F401D" w:rsidRDefault="00804F1D" w:rsidP="00267E54">
            <w:pPr>
              <w:widowControl/>
              <w:rPr>
                <w:rFonts w:cs="Arial"/>
                <w:snapToGrid/>
                <w:color w:val="000000"/>
                <w:lang w:val="en-US"/>
              </w:rPr>
            </w:pPr>
          </w:p>
        </w:tc>
      </w:tr>
      <w:tr w:rsidR="00804F1D" w:rsidRPr="002F401D" w14:paraId="33E415F0"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A2A69B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Effects of heating</w:t>
            </w:r>
          </w:p>
        </w:tc>
        <w:tc>
          <w:tcPr>
            <w:tcW w:w="0" w:type="auto"/>
            <w:tcBorders>
              <w:top w:val="single" w:sz="4" w:space="0" w:color="000000"/>
              <w:left w:val="single" w:sz="4" w:space="0" w:color="000000"/>
              <w:bottom w:val="single" w:sz="4" w:space="0" w:color="000000"/>
              <w:right w:val="single" w:sz="4" w:space="0" w:color="000000"/>
            </w:tcBorders>
            <w:hideMark/>
          </w:tcPr>
          <w:p w14:paraId="78272A3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3-9, </w:t>
            </w:r>
            <w:proofErr w:type="gramStart"/>
            <w:r w:rsidRPr="002F401D">
              <w:rPr>
                <w:rFonts w:cs="Arial"/>
                <w:snapToGrid/>
                <w:color w:val="000000"/>
                <w:lang w:val="en-US"/>
              </w:rPr>
              <w:t>T21;</w:t>
            </w:r>
            <w:proofErr w:type="gramEnd"/>
          </w:p>
          <w:p w14:paraId="118C30F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4-9, T13</w:t>
            </w:r>
          </w:p>
        </w:tc>
        <w:tc>
          <w:tcPr>
            <w:tcW w:w="0" w:type="auto"/>
            <w:tcBorders>
              <w:top w:val="single" w:sz="4" w:space="0" w:color="000000"/>
              <w:left w:val="single" w:sz="4" w:space="0" w:color="000000"/>
              <w:bottom w:val="single" w:sz="4" w:space="0" w:color="000000"/>
              <w:right w:val="single" w:sz="4" w:space="0" w:color="000000"/>
            </w:tcBorders>
          </w:tcPr>
          <w:p w14:paraId="4A3E4BD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One sample </w:t>
            </w:r>
            <w:r w:rsidRPr="002F401D">
              <w:rPr>
                <w:rFonts w:cs="Arial"/>
                <w:snapToGrid/>
                <w:color w:val="000000"/>
                <w:vertAlign w:val="superscript"/>
                <w:lang w:val="en-US"/>
              </w:rPr>
              <w:t>1)</w:t>
            </w:r>
            <w:r w:rsidRPr="002F401D">
              <w:rPr>
                <w:rFonts w:cs="Arial"/>
                <w:snapToGrid/>
                <w:color w:val="000000"/>
                <w:sz w:val="16"/>
                <w:szCs w:val="16"/>
                <w:lang w:val="en-US"/>
              </w:rPr>
              <w:t xml:space="preserve"> </w:t>
            </w:r>
            <w:r w:rsidRPr="002F401D">
              <w:rPr>
                <w:rFonts w:cs="Arial"/>
                <w:snapToGrid/>
                <w:color w:val="000000"/>
                <w:lang w:val="en-US"/>
              </w:rPr>
              <w:t>per lot</w:t>
            </w:r>
          </w:p>
          <w:p w14:paraId="52EF6897"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C56A0" w14:textId="77777777" w:rsidR="00804F1D" w:rsidRPr="002F401D" w:rsidRDefault="00804F1D" w:rsidP="00267E54">
            <w:pPr>
              <w:widowControl/>
              <w:rPr>
                <w:rFonts w:cs="Arial"/>
                <w:snapToGrid/>
                <w:color w:val="000000"/>
                <w:lang w:val="en-US"/>
              </w:rPr>
            </w:pPr>
          </w:p>
        </w:tc>
      </w:tr>
      <w:tr w:rsidR="00804F1D" w:rsidRPr="002F401D" w14:paraId="3050418E" w14:textId="77777777" w:rsidTr="00267E54">
        <w:trPr>
          <w:jc w:val="center"/>
        </w:trPr>
        <w:tc>
          <w:tcPr>
            <w:tcW w:w="0" w:type="auto"/>
            <w:gridSpan w:val="4"/>
            <w:tcBorders>
              <w:top w:val="single" w:sz="4" w:space="0" w:color="000000"/>
              <w:left w:val="single" w:sz="4" w:space="0" w:color="000000"/>
              <w:bottom w:val="single" w:sz="4" w:space="0" w:color="000000"/>
              <w:right w:val="single" w:sz="4" w:space="0" w:color="000000"/>
            </w:tcBorders>
            <w:hideMark/>
          </w:tcPr>
          <w:p w14:paraId="502A5B8C"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vertAlign w:val="superscript"/>
                <w:lang w:val="en-US"/>
              </w:rPr>
              <w:t>1)</w:t>
            </w:r>
            <w:r w:rsidRPr="002F401D">
              <w:rPr>
                <w:rFonts w:cs="Arial"/>
                <w:snapToGrid/>
                <w:color w:val="000000"/>
                <w:lang w:val="en-US"/>
              </w:rPr>
              <w:t xml:space="preserve"> </w:t>
            </w:r>
            <w:r w:rsidRPr="002F401D">
              <w:rPr>
                <w:rFonts w:cs="Arial"/>
                <w:snapToGrid/>
                <w:color w:val="000000"/>
                <w:sz w:val="16"/>
                <w:szCs w:val="16"/>
                <w:lang w:val="en-US"/>
              </w:rPr>
              <w:t>The sample size shall be not less than three units.</w:t>
            </w:r>
          </w:p>
          <w:p w14:paraId="0406EF04"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vertAlign w:val="superscript"/>
                <w:lang w:val="en-US"/>
              </w:rPr>
              <w:t>2)</w:t>
            </w:r>
            <w:r w:rsidRPr="002F401D">
              <w:rPr>
                <w:rFonts w:cs="Arial"/>
                <w:snapToGrid/>
                <w:color w:val="000000"/>
                <w:sz w:val="16"/>
                <w:szCs w:val="16"/>
                <w:lang w:val="en-US"/>
              </w:rPr>
              <w:t xml:space="preserve"> Only for jointing dimensions.</w:t>
            </w:r>
          </w:p>
          <w:p w14:paraId="190C282C"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vertAlign w:val="superscript"/>
                <w:lang w:val="en-US"/>
              </w:rPr>
              <w:t>3)</w:t>
            </w:r>
            <w:r w:rsidRPr="002F401D">
              <w:rPr>
                <w:rFonts w:cs="Arial"/>
                <w:snapToGrid/>
                <w:color w:val="000000"/>
                <w:sz w:val="16"/>
                <w:szCs w:val="16"/>
                <w:lang w:val="en-US"/>
              </w:rPr>
              <w:t xml:space="preserve"> Only for components which are stressed by hydraulic pressure in the system and for which a separate hydraulic pressure test can be applied.</w:t>
            </w:r>
          </w:p>
          <w:p w14:paraId="026DF0E9"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vertAlign w:val="superscript"/>
                <w:lang w:val="en-US"/>
              </w:rPr>
              <w:t>4)</w:t>
            </w:r>
            <w:r w:rsidRPr="002F401D">
              <w:rPr>
                <w:rFonts w:cs="Arial"/>
                <w:snapToGrid/>
                <w:color w:val="000000"/>
                <w:sz w:val="16"/>
                <w:szCs w:val="16"/>
                <w:lang w:val="en-US"/>
              </w:rPr>
              <w:t xml:space="preserve"> A short-term burst pressure test or pulsation test may be used as </w:t>
            </w:r>
            <w:proofErr w:type="gramStart"/>
            <w:r w:rsidRPr="002F401D">
              <w:rPr>
                <w:rFonts w:cs="Arial"/>
                <w:snapToGrid/>
                <w:color w:val="000000"/>
                <w:sz w:val="16"/>
                <w:szCs w:val="16"/>
                <w:lang w:val="en-US"/>
              </w:rPr>
              <w:t>indirect</w:t>
            </w:r>
            <w:proofErr w:type="gramEnd"/>
            <w:r w:rsidRPr="002F401D">
              <w:rPr>
                <w:rFonts w:cs="Arial"/>
                <w:snapToGrid/>
                <w:color w:val="000000"/>
                <w:sz w:val="16"/>
                <w:szCs w:val="16"/>
                <w:lang w:val="en-US"/>
              </w:rPr>
              <w:t xml:space="preserve"> test.</w:t>
            </w:r>
          </w:p>
          <w:p w14:paraId="4EBFD4B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sz w:val="16"/>
                <w:szCs w:val="16"/>
                <w:vertAlign w:val="superscript"/>
                <w:lang w:val="en-US"/>
              </w:rPr>
              <w:t>5)</w:t>
            </w:r>
            <w:r w:rsidRPr="002F401D">
              <w:rPr>
                <w:rFonts w:cs="Arial"/>
                <w:snapToGrid/>
                <w:color w:val="000000"/>
                <w:sz w:val="16"/>
                <w:szCs w:val="16"/>
                <w:lang w:val="en-US"/>
              </w:rPr>
              <w:t xml:space="preserve"> Only for components on which hydraulic pressure cannot be applied.</w:t>
            </w:r>
          </w:p>
        </w:tc>
      </w:tr>
    </w:tbl>
    <w:p w14:paraId="11EFC399" w14:textId="77777777" w:rsidR="00804F1D" w:rsidRPr="002F401D" w:rsidRDefault="00804F1D" w:rsidP="00804F1D">
      <w:pPr>
        <w:widowControl/>
        <w:autoSpaceDE w:val="0"/>
        <w:autoSpaceDN w:val="0"/>
        <w:adjustRightInd w:val="0"/>
        <w:rPr>
          <w:rFonts w:cs="Arial"/>
          <w:snapToGrid/>
          <w:color w:val="000000"/>
          <w:lang w:val="en-US"/>
        </w:rPr>
      </w:pPr>
    </w:p>
    <w:p w14:paraId="362F8459" w14:textId="77777777" w:rsidR="00804F1D" w:rsidRPr="002F401D" w:rsidRDefault="00804F1D" w:rsidP="00804F1D">
      <w:pPr>
        <w:widowControl/>
        <w:autoSpaceDE w:val="0"/>
        <w:autoSpaceDN w:val="0"/>
        <w:adjustRightInd w:val="0"/>
        <w:rPr>
          <w:rFonts w:cs="Arial"/>
          <w:snapToGrid/>
          <w:color w:val="000000"/>
          <w:lang w:val="en-US"/>
        </w:rPr>
      </w:pPr>
    </w:p>
    <w:p w14:paraId="57F513E9" w14:textId="77777777" w:rsidR="00804F1D" w:rsidRPr="002F401D" w:rsidRDefault="00804F1D" w:rsidP="00804F1D">
      <w:pPr>
        <w:widowControl/>
        <w:autoSpaceDE w:val="0"/>
        <w:autoSpaceDN w:val="0"/>
        <w:adjustRightInd w:val="0"/>
        <w:rPr>
          <w:rFonts w:cs="Arial"/>
          <w:snapToGrid/>
          <w:color w:val="000000"/>
          <w:lang w:val="en-US"/>
        </w:rPr>
      </w:pPr>
    </w:p>
    <w:p w14:paraId="7009B9B8"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The manufacturer shall specify a batch or a lot in his quality plan.</w:t>
      </w:r>
    </w:p>
    <w:p w14:paraId="4026AD26" w14:textId="77777777" w:rsidR="00804F1D" w:rsidRPr="002F401D" w:rsidRDefault="00804F1D" w:rsidP="00804F1D">
      <w:pPr>
        <w:widowControl/>
        <w:autoSpaceDE w:val="0"/>
        <w:autoSpaceDN w:val="0"/>
        <w:adjustRightInd w:val="0"/>
        <w:rPr>
          <w:rFonts w:cs="Arial"/>
          <w:snapToGrid/>
          <w:color w:val="000000"/>
          <w:lang w:val="en-US"/>
        </w:rPr>
      </w:pPr>
    </w:p>
    <w:p w14:paraId="26CD5476"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A batch or lot shall only be released for supply when all the relevant tests and inspections have been carried out at least once at the specified frequencies and the requirements have been conformed to.</w:t>
      </w:r>
    </w:p>
    <w:p w14:paraId="2E2DFB8D" w14:textId="77777777" w:rsidR="00804F1D" w:rsidRPr="002F401D" w:rsidRDefault="00804F1D" w:rsidP="00804F1D">
      <w:pPr>
        <w:widowControl/>
        <w:autoSpaceDE w:val="0"/>
        <w:autoSpaceDN w:val="0"/>
        <w:adjustRightInd w:val="0"/>
        <w:jc w:val="both"/>
        <w:rPr>
          <w:rFonts w:cs="Arial"/>
          <w:snapToGrid/>
          <w:color w:val="000000"/>
          <w:lang w:val="en-US"/>
        </w:rPr>
      </w:pPr>
    </w:p>
    <w:p w14:paraId="35180B0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If a product fails in respect of any characteristic given in Tables 11 and 12, as applicable, the batch or lot shall be rejected or the retest procedures shall be performed for the characteristic on which the product failed.</w:t>
      </w:r>
    </w:p>
    <w:p w14:paraId="766C6F06" w14:textId="77777777" w:rsidR="00804F1D" w:rsidRPr="002F401D" w:rsidRDefault="00804F1D" w:rsidP="00804F1D">
      <w:pPr>
        <w:widowControl/>
        <w:autoSpaceDE w:val="0"/>
        <w:autoSpaceDN w:val="0"/>
        <w:adjustRightInd w:val="0"/>
        <w:rPr>
          <w:rFonts w:cs="Arial"/>
          <w:snapToGrid/>
          <w:color w:val="000000"/>
          <w:lang w:val="en-US"/>
        </w:rPr>
      </w:pPr>
    </w:p>
    <w:p w14:paraId="38EC24B4"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The retest procedure shall conform to Tables 11 and 12 and shall be either procedure A or procedure B as follows:</w:t>
      </w:r>
    </w:p>
    <w:p w14:paraId="5648DA0B" w14:textId="77777777" w:rsidR="00804F1D" w:rsidRPr="002F401D" w:rsidRDefault="00804F1D" w:rsidP="00804F1D">
      <w:pPr>
        <w:widowControl/>
        <w:autoSpaceDE w:val="0"/>
        <w:autoSpaceDN w:val="0"/>
        <w:adjustRightInd w:val="0"/>
        <w:rPr>
          <w:rFonts w:cs="Arial"/>
          <w:snapToGrid/>
          <w:color w:val="000000"/>
          <w:lang w:val="en-US"/>
        </w:rPr>
      </w:pPr>
    </w:p>
    <w:p w14:paraId="43E1AADE" w14:textId="77777777" w:rsidR="00804F1D" w:rsidRPr="002F401D" w:rsidRDefault="00804F1D" w:rsidP="00804F1D">
      <w:pPr>
        <w:widowControl/>
        <w:autoSpaceDE w:val="0"/>
        <w:autoSpaceDN w:val="0"/>
        <w:adjustRightInd w:val="0"/>
        <w:rPr>
          <w:rFonts w:cs="Arial"/>
          <w:b/>
          <w:snapToGrid/>
          <w:color w:val="000000"/>
          <w:lang w:val="en-US"/>
        </w:rPr>
      </w:pPr>
      <w:r w:rsidRPr="002F401D">
        <w:rPr>
          <w:rFonts w:cs="Arial"/>
          <w:b/>
          <w:snapToGrid/>
          <w:color w:val="000000"/>
          <w:lang w:val="en-US"/>
        </w:rPr>
        <w:t>a</w:t>
      </w:r>
      <w:proofErr w:type="gramStart"/>
      <w:r w:rsidRPr="002F401D">
        <w:rPr>
          <w:rFonts w:cs="Arial"/>
          <w:b/>
          <w:snapToGrid/>
          <w:color w:val="000000"/>
          <w:lang w:val="en-US"/>
        </w:rPr>
        <w:t xml:space="preserve">) </w:t>
      </w:r>
      <w:r w:rsidRPr="002F401D">
        <w:rPr>
          <w:rFonts w:cs="Arial"/>
          <w:b/>
          <w:snapToGrid/>
          <w:color w:val="000000"/>
          <w:lang w:val="en-US"/>
        </w:rPr>
        <w:tab/>
        <w:t>Procedure</w:t>
      </w:r>
      <w:proofErr w:type="gramEnd"/>
      <w:r w:rsidRPr="002F401D">
        <w:rPr>
          <w:rFonts w:cs="Arial"/>
          <w:b/>
          <w:snapToGrid/>
          <w:color w:val="000000"/>
          <w:lang w:val="en-US"/>
        </w:rPr>
        <w:t xml:space="preserve"> A</w:t>
      </w:r>
    </w:p>
    <w:p w14:paraId="4364DC71" w14:textId="77777777" w:rsidR="00804F1D" w:rsidRPr="002F401D" w:rsidRDefault="00804F1D" w:rsidP="00804F1D">
      <w:pPr>
        <w:widowControl/>
        <w:autoSpaceDE w:val="0"/>
        <w:autoSpaceDN w:val="0"/>
        <w:adjustRightInd w:val="0"/>
        <w:rPr>
          <w:rFonts w:cs="Arial"/>
          <w:snapToGrid/>
          <w:color w:val="000000"/>
          <w:lang w:val="en-US"/>
        </w:rPr>
      </w:pPr>
    </w:p>
    <w:p w14:paraId="0F69B412"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Find the last product which conforms to the requirements as specified in Parts 2, 3 and 4 of KS ISO  1452:1999.</w:t>
      </w:r>
    </w:p>
    <w:p w14:paraId="652DC1EC" w14:textId="77777777" w:rsidR="00804F1D" w:rsidRPr="002F401D" w:rsidRDefault="00804F1D" w:rsidP="00804F1D">
      <w:pPr>
        <w:widowControl/>
        <w:autoSpaceDE w:val="0"/>
        <w:autoSpaceDN w:val="0"/>
        <w:adjustRightInd w:val="0"/>
        <w:rPr>
          <w:rFonts w:cs="Arial"/>
          <w:snapToGrid/>
          <w:color w:val="000000"/>
          <w:lang w:val="en-US"/>
        </w:rPr>
      </w:pPr>
    </w:p>
    <w:p w14:paraId="27755B18"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lastRenderedPageBreak/>
        <w:t>Release all products produced before that point and reject the products produced after that point.</w:t>
      </w:r>
    </w:p>
    <w:p w14:paraId="5C3471D2" w14:textId="77777777" w:rsidR="00804F1D" w:rsidRPr="002F401D" w:rsidRDefault="00804F1D" w:rsidP="00804F1D">
      <w:pPr>
        <w:widowControl/>
        <w:autoSpaceDE w:val="0"/>
        <w:autoSpaceDN w:val="0"/>
        <w:adjustRightInd w:val="0"/>
        <w:rPr>
          <w:rFonts w:cs="Arial"/>
          <w:snapToGrid/>
          <w:color w:val="000000"/>
          <w:lang w:val="en-US"/>
        </w:rPr>
      </w:pPr>
    </w:p>
    <w:p w14:paraId="62FF77C7" w14:textId="77777777" w:rsidR="00804F1D" w:rsidRPr="002F401D" w:rsidRDefault="00804F1D" w:rsidP="00804F1D">
      <w:pPr>
        <w:widowControl/>
        <w:autoSpaceDE w:val="0"/>
        <w:autoSpaceDN w:val="0"/>
        <w:adjustRightInd w:val="0"/>
        <w:rPr>
          <w:rFonts w:cs="Arial"/>
          <w:b/>
          <w:snapToGrid/>
          <w:color w:val="000000"/>
          <w:lang w:val="en-US"/>
        </w:rPr>
      </w:pPr>
      <w:r w:rsidRPr="002F401D">
        <w:rPr>
          <w:rFonts w:cs="Arial"/>
          <w:b/>
          <w:snapToGrid/>
          <w:color w:val="000000"/>
          <w:lang w:val="en-US"/>
        </w:rPr>
        <w:t>b</w:t>
      </w:r>
      <w:proofErr w:type="gramStart"/>
      <w:r w:rsidRPr="002F401D">
        <w:rPr>
          <w:rFonts w:cs="Arial"/>
          <w:b/>
          <w:snapToGrid/>
          <w:color w:val="000000"/>
          <w:lang w:val="en-US"/>
        </w:rPr>
        <w:t xml:space="preserve">) </w:t>
      </w:r>
      <w:r w:rsidRPr="002F401D">
        <w:rPr>
          <w:rFonts w:cs="Arial"/>
          <w:b/>
          <w:snapToGrid/>
          <w:color w:val="000000"/>
          <w:lang w:val="en-US"/>
        </w:rPr>
        <w:tab/>
        <w:t>Procedure</w:t>
      </w:r>
      <w:proofErr w:type="gramEnd"/>
      <w:r w:rsidRPr="002F401D">
        <w:rPr>
          <w:rFonts w:cs="Arial"/>
          <w:b/>
          <w:snapToGrid/>
          <w:color w:val="000000"/>
          <w:lang w:val="en-US"/>
        </w:rPr>
        <w:t xml:space="preserve"> B</w:t>
      </w:r>
    </w:p>
    <w:p w14:paraId="7DA2FC1C" w14:textId="77777777" w:rsidR="00804F1D" w:rsidRPr="002F401D" w:rsidRDefault="00804F1D" w:rsidP="00804F1D">
      <w:pPr>
        <w:widowControl/>
        <w:autoSpaceDE w:val="0"/>
        <w:autoSpaceDN w:val="0"/>
        <w:adjustRightInd w:val="0"/>
        <w:rPr>
          <w:rFonts w:cs="Arial"/>
          <w:snapToGrid/>
          <w:color w:val="000000"/>
          <w:lang w:val="en-US"/>
        </w:rPr>
      </w:pPr>
    </w:p>
    <w:p w14:paraId="70AEB0CF"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Use a minimum sampling level as specified in Table 12. If the retest requirements are conformed to then release the batch or lot. If they are not conformed to then reject the batch or lot.</w:t>
      </w:r>
    </w:p>
    <w:p w14:paraId="78C1F21A" w14:textId="77777777" w:rsidR="00804F1D" w:rsidRPr="002F401D" w:rsidRDefault="00804F1D" w:rsidP="00804F1D">
      <w:pPr>
        <w:widowControl/>
        <w:autoSpaceDE w:val="0"/>
        <w:autoSpaceDN w:val="0"/>
        <w:adjustRightInd w:val="0"/>
        <w:rPr>
          <w:rFonts w:cs="Arial"/>
          <w:snapToGrid/>
          <w:color w:val="000000"/>
          <w:lang w:val="en-US"/>
        </w:rPr>
      </w:pPr>
    </w:p>
    <w:p w14:paraId="4371C7D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Procedures for dealing with rejected products shall be detailed in the manufacturer's quality plan.</w:t>
      </w:r>
    </w:p>
    <w:p w14:paraId="7F0CF27F" w14:textId="77777777" w:rsidR="00804F1D" w:rsidRPr="002F401D" w:rsidRDefault="00804F1D" w:rsidP="00804F1D">
      <w:pPr>
        <w:widowControl/>
        <w:autoSpaceDE w:val="0"/>
        <w:autoSpaceDN w:val="0"/>
        <w:adjustRightInd w:val="0"/>
        <w:rPr>
          <w:rFonts w:cs="Arial"/>
          <w:b/>
          <w:bCs/>
          <w:snapToGrid/>
          <w:color w:val="000000"/>
          <w:lang w:val="en-US"/>
        </w:rPr>
      </w:pPr>
    </w:p>
    <w:p w14:paraId="2EBFFF74"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4.2.4</w:t>
      </w:r>
      <w:r w:rsidRPr="002F401D">
        <w:rPr>
          <w:rFonts w:cs="Arial"/>
          <w:b/>
          <w:bCs/>
          <w:snapToGrid/>
          <w:color w:val="000000"/>
          <w:lang w:val="en-US"/>
        </w:rPr>
        <w:tab/>
        <w:t xml:space="preserve"> Process verification tests (PVT)</w:t>
      </w:r>
    </w:p>
    <w:p w14:paraId="16B7CECC" w14:textId="77777777" w:rsidR="00804F1D" w:rsidRPr="002F401D" w:rsidRDefault="00804F1D" w:rsidP="00804F1D">
      <w:pPr>
        <w:widowControl/>
        <w:autoSpaceDE w:val="0"/>
        <w:autoSpaceDN w:val="0"/>
        <w:adjustRightInd w:val="0"/>
        <w:rPr>
          <w:rFonts w:cs="Arial"/>
          <w:snapToGrid/>
          <w:color w:val="000000"/>
          <w:lang w:val="en-US"/>
        </w:rPr>
      </w:pPr>
    </w:p>
    <w:p w14:paraId="248530C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Those characteristics specified in Parts 1 to 5 of KS ISO 1452:1999, and listed in Tables 13 and 14, shall be process verification tested with the minimum sampling frequency as given in these Tables.</w:t>
      </w:r>
    </w:p>
    <w:p w14:paraId="24AD9691" w14:textId="77777777" w:rsidR="00804F1D" w:rsidRPr="002F401D" w:rsidRDefault="00804F1D" w:rsidP="00804F1D">
      <w:pPr>
        <w:widowControl/>
        <w:autoSpaceDE w:val="0"/>
        <w:autoSpaceDN w:val="0"/>
        <w:adjustRightInd w:val="0"/>
        <w:rPr>
          <w:rFonts w:cs="Arial"/>
          <w:b/>
          <w:bCs/>
          <w:snapToGrid/>
          <w:color w:val="000000"/>
          <w:sz w:val="22"/>
          <w:szCs w:val="22"/>
          <w:lang w:val="en-US"/>
        </w:rPr>
      </w:pPr>
    </w:p>
    <w:p w14:paraId="327602B5" w14:textId="77777777" w:rsidR="00804F1D" w:rsidRPr="002F401D" w:rsidRDefault="00804F1D" w:rsidP="00804F1D">
      <w:pPr>
        <w:widowControl/>
        <w:autoSpaceDE w:val="0"/>
        <w:autoSpaceDN w:val="0"/>
        <w:adjustRightInd w:val="0"/>
        <w:rPr>
          <w:rFonts w:cs="Arial"/>
          <w:b/>
          <w:bCs/>
          <w:snapToGrid/>
          <w:color w:val="000000"/>
          <w:sz w:val="22"/>
          <w:szCs w:val="22"/>
          <w:lang w:val="en-US"/>
        </w:rPr>
      </w:pPr>
      <w:r w:rsidRPr="002F401D">
        <w:rPr>
          <w:rFonts w:cs="Arial"/>
          <w:b/>
          <w:bCs/>
          <w:snapToGrid/>
          <w:color w:val="000000"/>
          <w:sz w:val="22"/>
          <w:szCs w:val="22"/>
          <w:lang w:val="en-US"/>
        </w:rPr>
        <w:t>Table 13 — Characteristics of materials and pipes and minimum sampling frequencies for PVT</w:t>
      </w:r>
    </w:p>
    <w:p w14:paraId="74529EE9" w14:textId="77777777" w:rsidR="00804F1D" w:rsidRPr="002F401D" w:rsidRDefault="00804F1D" w:rsidP="00804F1D">
      <w:pPr>
        <w:widowControl/>
        <w:autoSpaceDE w:val="0"/>
        <w:autoSpaceDN w:val="0"/>
        <w:adjustRightInd w:val="0"/>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1928"/>
        <w:gridCol w:w="4652"/>
      </w:tblGrid>
      <w:tr w:rsidR="00804F1D" w:rsidRPr="002F401D" w14:paraId="02AC9634"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0A7439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w:t>
            </w:r>
          </w:p>
        </w:tc>
        <w:tc>
          <w:tcPr>
            <w:tcW w:w="0" w:type="auto"/>
            <w:tcBorders>
              <w:top w:val="single" w:sz="4" w:space="0" w:color="000000"/>
              <w:left w:val="single" w:sz="4" w:space="0" w:color="000000"/>
              <w:bottom w:val="single" w:sz="4" w:space="0" w:color="000000"/>
              <w:right w:val="single" w:sz="4" w:space="0" w:color="000000"/>
            </w:tcBorders>
            <w:hideMark/>
          </w:tcPr>
          <w:p w14:paraId="4BD89D8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5020C55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clause and Table</w:t>
            </w:r>
          </w:p>
        </w:tc>
        <w:tc>
          <w:tcPr>
            <w:tcW w:w="0" w:type="auto"/>
            <w:tcBorders>
              <w:top w:val="single" w:sz="4" w:space="0" w:color="000000"/>
              <w:left w:val="single" w:sz="4" w:space="0" w:color="000000"/>
              <w:bottom w:val="single" w:sz="4" w:space="0" w:color="000000"/>
              <w:right w:val="single" w:sz="4" w:space="0" w:color="000000"/>
            </w:tcBorders>
          </w:tcPr>
          <w:p w14:paraId="143FB7B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w:t>
            </w:r>
          </w:p>
          <w:p w14:paraId="6B7856F3"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1A207CA8"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320AE7F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Internal </w:t>
            </w:r>
            <w:proofErr w:type="gramStart"/>
            <w:r w:rsidRPr="002F401D">
              <w:rPr>
                <w:rFonts w:cs="Arial"/>
                <w:snapToGrid/>
                <w:color w:val="000000"/>
                <w:lang w:val="en-US"/>
              </w:rPr>
              <w:t>pressure 60 °</w:t>
            </w:r>
            <w:proofErr w:type="gramEnd"/>
            <w:r w:rsidRPr="002F401D">
              <w:rPr>
                <w:rFonts w:cs="Arial"/>
                <w:snapToGrid/>
                <w:color w:val="000000"/>
                <w:lang w:val="en-US"/>
              </w:rPr>
              <w:t>C,</w:t>
            </w:r>
          </w:p>
          <w:p w14:paraId="677296F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1000 h</w:t>
            </w:r>
          </w:p>
          <w:p w14:paraId="3217AD6C"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5164DA9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2-8.2, T7</w:t>
            </w:r>
          </w:p>
        </w:tc>
        <w:tc>
          <w:tcPr>
            <w:tcW w:w="0" w:type="auto"/>
            <w:tcBorders>
              <w:top w:val="single" w:sz="4" w:space="0" w:color="000000"/>
              <w:left w:val="single" w:sz="4" w:space="0" w:color="000000"/>
              <w:bottom w:val="single" w:sz="4" w:space="0" w:color="000000"/>
              <w:right w:val="single" w:sz="4" w:space="0" w:color="000000"/>
            </w:tcBorders>
            <w:hideMark/>
          </w:tcPr>
          <w:p w14:paraId="2522518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According to the manufacturer's quality plan,</w:t>
            </w:r>
          </w:p>
          <w:p w14:paraId="309DB7B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samples to be evenly selected from all </w:t>
            </w:r>
            <w:proofErr w:type="gramStart"/>
            <w:r w:rsidRPr="002F401D">
              <w:rPr>
                <w:rFonts w:cs="Arial"/>
                <w:snapToGrid/>
                <w:color w:val="000000"/>
                <w:lang w:val="en-US"/>
              </w:rPr>
              <w:t>pressure</w:t>
            </w:r>
            <w:proofErr w:type="gramEnd"/>
          </w:p>
          <w:p w14:paraId="2D9E29B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groups and size groups in such a way that units of</w:t>
            </w:r>
          </w:p>
          <w:p w14:paraId="27B2645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each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 xml:space="preserve">produced </w:t>
            </w:r>
            <w:proofErr w:type="gramStart"/>
            <w:r w:rsidRPr="002F401D">
              <w:rPr>
                <w:rFonts w:cs="Arial"/>
                <w:snapToGrid/>
                <w:color w:val="000000"/>
                <w:lang w:val="en-US"/>
              </w:rPr>
              <w:t>are</w:t>
            </w:r>
            <w:proofErr w:type="gramEnd"/>
            <w:r w:rsidRPr="002F401D">
              <w:rPr>
                <w:rFonts w:cs="Arial"/>
                <w:snapToGrid/>
                <w:color w:val="000000"/>
                <w:lang w:val="en-US"/>
              </w:rPr>
              <w:t xml:space="preserve"> tested regularly and</w:t>
            </w:r>
          </w:p>
          <w:p w14:paraId="01BF11F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continuously but at least once per three years</w:t>
            </w:r>
          </w:p>
        </w:tc>
      </w:tr>
    </w:tbl>
    <w:p w14:paraId="6B5B09A7" w14:textId="77777777" w:rsidR="00804F1D" w:rsidRPr="002F401D" w:rsidRDefault="00804F1D" w:rsidP="00804F1D">
      <w:pPr>
        <w:widowControl/>
        <w:autoSpaceDE w:val="0"/>
        <w:autoSpaceDN w:val="0"/>
        <w:adjustRightInd w:val="0"/>
        <w:rPr>
          <w:rFonts w:cs="Arial"/>
          <w:snapToGrid/>
          <w:color w:val="000000"/>
          <w:lang w:val="en-US"/>
        </w:rPr>
      </w:pPr>
    </w:p>
    <w:p w14:paraId="1E8E4D99" w14:textId="77777777" w:rsidR="00804F1D" w:rsidRPr="002F401D" w:rsidRDefault="00804F1D" w:rsidP="00804F1D">
      <w:pPr>
        <w:widowControl/>
        <w:autoSpaceDE w:val="0"/>
        <w:autoSpaceDN w:val="0"/>
        <w:adjustRightInd w:val="0"/>
        <w:rPr>
          <w:rFonts w:cs="Arial"/>
          <w:snapToGrid/>
          <w:color w:val="000000"/>
          <w:lang w:val="en-US"/>
        </w:rPr>
      </w:pPr>
    </w:p>
    <w:p w14:paraId="544398DC"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14 — Characteristics of single components of fittings, valves and ancillary equipment</w:t>
      </w:r>
    </w:p>
    <w:p w14:paraId="404C0531"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sz w:val="22"/>
          <w:szCs w:val="22"/>
          <w:lang w:val="en-US"/>
        </w:rPr>
        <w:t xml:space="preserve">                        and minimum sampling frequencies for PVT</w:t>
      </w:r>
    </w:p>
    <w:p w14:paraId="3F6FF767" w14:textId="77777777" w:rsidR="00804F1D" w:rsidRPr="002F401D" w:rsidRDefault="00804F1D" w:rsidP="00804F1D">
      <w:pPr>
        <w:widowControl/>
        <w:autoSpaceDE w:val="0"/>
        <w:autoSpaceDN w:val="0"/>
        <w:adjustRightInd w:val="0"/>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8"/>
        <w:gridCol w:w="1928"/>
        <w:gridCol w:w="4686"/>
      </w:tblGrid>
      <w:tr w:rsidR="00804F1D" w:rsidRPr="002F401D" w14:paraId="50F3F318"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572F2A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w:t>
            </w:r>
          </w:p>
        </w:tc>
        <w:tc>
          <w:tcPr>
            <w:tcW w:w="0" w:type="auto"/>
            <w:tcBorders>
              <w:top w:val="single" w:sz="4" w:space="0" w:color="000000"/>
              <w:left w:val="single" w:sz="4" w:space="0" w:color="000000"/>
              <w:bottom w:val="single" w:sz="4" w:space="0" w:color="000000"/>
              <w:right w:val="single" w:sz="4" w:space="0" w:color="000000"/>
            </w:tcBorders>
            <w:hideMark/>
          </w:tcPr>
          <w:p w14:paraId="65D3A80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03E26A6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clause and Table</w:t>
            </w:r>
          </w:p>
        </w:tc>
        <w:tc>
          <w:tcPr>
            <w:tcW w:w="0" w:type="auto"/>
            <w:tcBorders>
              <w:top w:val="single" w:sz="4" w:space="0" w:color="000000"/>
              <w:left w:val="single" w:sz="4" w:space="0" w:color="000000"/>
              <w:bottom w:val="single" w:sz="4" w:space="0" w:color="000000"/>
              <w:right w:val="single" w:sz="4" w:space="0" w:color="000000"/>
            </w:tcBorders>
          </w:tcPr>
          <w:p w14:paraId="2018413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w:t>
            </w:r>
          </w:p>
          <w:p w14:paraId="5D8BA2DD"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03534706"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39C1AE6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 20 °C, 1000 h</w:t>
            </w:r>
          </w:p>
          <w:p w14:paraId="564C27E4" w14:textId="77777777" w:rsidR="00804F1D" w:rsidRPr="002F401D" w:rsidRDefault="00804F1D" w:rsidP="00267E54">
            <w:pPr>
              <w:widowControl/>
              <w:autoSpaceDE w:val="0"/>
              <w:autoSpaceDN w:val="0"/>
              <w:adjustRightInd w:val="0"/>
              <w:rPr>
                <w:rFonts w:cs="Arial"/>
                <w:snapToGrid/>
                <w:color w:val="000000"/>
                <w:lang w:val="en-US"/>
              </w:rPr>
            </w:pPr>
          </w:p>
          <w:p w14:paraId="42A32F71"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095FE52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3-8.1, T20</w:t>
            </w:r>
          </w:p>
          <w:p w14:paraId="3EE7FB7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4-8.1, T9</w:t>
            </w:r>
          </w:p>
          <w:p w14:paraId="64A6D154"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6EB9803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According to the manufacturer's quality plan,</w:t>
            </w:r>
          </w:p>
          <w:p w14:paraId="5D77E19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samples to be evenly selected from all </w:t>
            </w:r>
            <w:proofErr w:type="gramStart"/>
            <w:r w:rsidRPr="002F401D">
              <w:rPr>
                <w:rFonts w:cs="Arial"/>
                <w:snapToGrid/>
                <w:color w:val="000000"/>
                <w:lang w:val="en-US"/>
              </w:rPr>
              <w:t>pressure</w:t>
            </w:r>
            <w:proofErr w:type="gramEnd"/>
          </w:p>
          <w:p w14:paraId="5B165F8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groups and size groups in such a way that units of</w:t>
            </w:r>
          </w:p>
          <w:p w14:paraId="045CB48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each </w:t>
            </w:r>
            <w:proofErr w:type="spellStart"/>
            <w:r w:rsidRPr="002F401D">
              <w:rPr>
                <w:rFonts w:cs="Arial"/>
                <w:snapToGrid/>
                <w:color w:val="000000"/>
                <w:lang w:val="en-US"/>
              </w:rPr>
              <w:t>d</w:t>
            </w:r>
            <w:r w:rsidRPr="002F401D">
              <w:rPr>
                <w:rFonts w:cs="Arial"/>
                <w:snapToGrid/>
                <w:color w:val="000000"/>
                <w:sz w:val="16"/>
                <w:szCs w:val="16"/>
                <w:lang w:val="en-US"/>
              </w:rPr>
              <w:t>n</w:t>
            </w:r>
            <w:proofErr w:type="spellEnd"/>
            <w:r w:rsidRPr="002F401D">
              <w:rPr>
                <w:rFonts w:cs="Arial"/>
                <w:snapToGrid/>
                <w:color w:val="000000"/>
                <w:sz w:val="16"/>
                <w:szCs w:val="16"/>
                <w:lang w:val="en-US"/>
              </w:rPr>
              <w:t xml:space="preserve"> </w:t>
            </w:r>
            <w:r w:rsidRPr="002F401D">
              <w:rPr>
                <w:rFonts w:cs="Arial"/>
                <w:snapToGrid/>
                <w:color w:val="000000"/>
                <w:lang w:val="en-US"/>
              </w:rPr>
              <w:t>of each single component group produced</w:t>
            </w:r>
          </w:p>
          <w:p w14:paraId="7386BF7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are tested regularly and continuously but at least</w:t>
            </w:r>
          </w:p>
          <w:p w14:paraId="136C0DF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five years</w:t>
            </w:r>
          </w:p>
          <w:p w14:paraId="335FF553" w14:textId="77777777" w:rsidR="00804F1D" w:rsidRPr="002F401D" w:rsidRDefault="00804F1D" w:rsidP="00267E54">
            <w:pPr>
              <w:widowControl/>
              <w:autoSpaceDE w:val="0"/>
              <w:autoSpaceDN w:val="0"/>
              <w:adjustRightInd w:val="0"/>
              <w:rPr>
                <w:rFonts w:cs="Arial"/>
                <w:snapToGrid/>
                <w:color w:val="000000"/>
                <w:lang w:val="en-US"/>
              </w:rPr>
            </w:pPr>
          </w:p>
        </w:tc>
      </w:tr>
    </w:tbl>
    <w:p w14:paraId="2CD86ACD" w14:textId="77777777" w:rsidR="00804F1D" w:rsidRPr="002F401D" w:rsidRDefault="00804F1D" w:rsidP="00804F1D">
      <w:pPr>
        <w:widowControl/>
        <w:autoSpaceDE w:val="0"/>
        <w:autoSpaceDN w:val="0"/>
        <w:adjustRightInd w:val="0"/>
        <w:jc w:val="both"/>
        <w:rPr>
          <w:rFonts w:cs="Arial"/>
          <w:snapToGrid/>
          <w:color w:val="000000"/>
          <w:lang w:val="en-US"/>
        </w:rPr>
      </w:pPr>
    </w:p>
    <w:p w14:paraId="0586081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If a product does not conform to the requirements in respect of any characteristic given in Tables 13 and 14, as applicable, the retest procedure detailed in the manufacturer's quality plan shall be performed. If third party certification is involved, the certification body shall be informed.</w:t>
      </w:r>
    </w:p>
    <w:p w14:paraId="01F19ED2" w14:textId="77777777" w:rsidR="00804F1D" w:rsidRPr="002F401D" w:rsidRDefault="00804F1D" w:rsidP="00804F1D">
      <w:pPr>
        <w:widowControl/>
        <w:autoSpaceDE w:val="0"/>
        <w:autoSpaceDN w:val="0"/>
        <w:adjustRightInd w:val="0"/>
        <w:rPr>
          <w:rFonts w:cs="Arial"/>
          <w:snapToGrid/>
          <w:color w:val="000000"/>
          <w:lang w:val="en-US"/>
        </w:rPr>
      </w:pPr>
    </w:p>
    <w:p w14:paraId="2D669BCF"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If the retest procedure does not confirm conformity of the product to the requirements, then the process shall be investigated and corrected in accordance with the procedures given in the manufacturer's quality plan.</w:t>
      </w:r>
    </w:p>
    <w:p w14:paraId="54740C8C" w14:textId="77777777" w:rsidR="00804F1D" w:rsidRPr="002F401D" w:rsidRDefault="00804F1D" w:rsidP="00804F1D">
      <w:pPr>
        <w:widowControl/>
        <w:autoSpaceDE w:val="0"/>
        <w:autoSpaceDN w:val="0"/>
        <w:adjustRightInd w:val="0"/>
        <w:rPr>
          <w:rFonts w:cs="Arial"/>
          <w:snapToGrid/>
          <w:color w:val="000000"/>
          <w:lang w:val="en-US"/>
        </w:rPr>
      </w:pPr>
    </w:p>
    <w:p w14:paraId="0312381F"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4.2.5 Audit tests (AT)</w:t>
      </w:r>
    </w:p>
    <w:p w14:paraId="6CFFA7E5" w14:textId="77777777" w:rsidR="00804F1D" w:rsidRPr="002F401D" w:rsidRDefault="00804F1D" w:rsidP="00804F1D">
      <w:pPr>
        <w:widowControl/>
        <w:autoSpaceDE w:val="0"/>
        <w:autoSpaceDN w:val="0"/>
        <w:adjustRightInd w:val="0"/>
        <w:rPr>
          <w:rFonts w:cs="Arial"/>
          <w:snapToGrid/>
          <w:color w:val="000000"/>
          <w:lang w:val="en-US"/>
        </w:rPr>
      </w:pPr>
    </w:p>
    <w:p w14:paraId="26D8E399"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 xml:space="preserve">If third party certification is involved, the relevant characteristics specified in Parts 1 to 5 of KS ISO  1452:1999 may be audited and those listed in Tables 15, 16 and 17 are intended to be </w:t>
      </w:r>
      <w:proofErr w:type="gramStart"/>
      <w:r w:rsidRPr="002F401D">
        <w:rPr>
          <w:rFonts w:cs="Arial"/>
          <w:snapToGrid/>
          <w:color w:val="000000"/>
          <w:lang w:val="en-US"/>
        </w:rPr>
        <w:t>audit tested</w:t>
      </w:r>
      <w:proofErr w:type="gramEnd"/>
      <w:r w:rsidRPr="002F401D">
        <w:rPr>
          <w:rFonts w:cs="Arial"/>
          <w:snapToGrid/>
          <w:color w:val="000000"/>
          <w:lang w:val="en-US"/>
        </w:rPr>
        <w:t xml:space="preserve"> with the minimum sampling frequency as given in these Tables.</w:t>
      </w:r>
    </w:p>
    <w:p w14:paraId="69A0223F" w14:textId="77777777" w:rsidR="00804F1D" w:rsidRPr="002F401D" w:rsidRDefault="00804F1D" w:rsidP="00804F1D">
      <w:pPr>
        <w:widowControl/>
        <w:autoSpaceDE w:val="0"/>
        <w:autoSpaceDN w:val="0"/>
        <w:adjustRightInd w:val="0"/>
        <w:rPr>
          <w:rFonts w:cs="Arial"/>
          <w:b/>
          <w:bCs/>
          <w:snapToGrid/>
          <w:color w:val="000000"/>
          <w:lang w:val="en-US"/>
        </w:rPr>
      </w:pPr>
    </w:p>
    <w:p w14:paraId="3F4EB788"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15 — Characteristics of materials and pipes and</w:t>
      </w:r>
    </w:p>
    <w:p w14:paraId="49E3C4C8"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 xml:space="preserve">              minimum sampling frequencies for AT</w:t>
      </w:r>
    </w:p>
    <w:p w14:paraId="42010778" w14:textId="77777777" w:rsidR="00804F1D" w:rsidRPr="002F401D" w:rsidRDefault="00804F1D" w:rsidP="00804F1D">
      <w:pPr>
        <w:widowControl/>
        <w:autoSpaceDE w:val="0"/>
        <w:autoSpaceDN w:val="0"/>
        <w:adjustRightInd w:val="0"/>
        <w:rPr>
          <w:rFonts w:cs="Arial"/>
          <w:b/>
          <w:bCs/>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1933"/>
        <w:gridCol w:w="4564"/>
      </w:tblGrid>
      <w:tr w:rsidR="00804F1D" w:rsidRPr="002F401D" w14:paraId="473C9CA8"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C88662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w:t>
            </w:r>
          </w:p>
        </w:tc>
        <w:tc>
          <w:tcPr>
            <w:tcW w:w="0" w:type="auto"/>
            <w:tcBorders>
              <w:top w:val="single" w:sz="4" w:space="0" w:color="000000"/>
              <w:left w:val="single" w:sz="4" w:space="0" w:color="000000"/>
              <w:bottom w:val="single" w:sz="4" w:space="0" w:color="000000"/>
              <w:right w:val="single" w:sz="4" w:space="0" w:color="000000"/>
            </w:tcBorders>
            <w:hideMark/>
          </w:tcPr>
          <w:p w14:paraId="57C2CA2B"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66D2A6B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clause and Table</w:t>
            </w:r>
          </w:p>
        </w:tc>
        <w:tc>
          <w:tcPr>
            <w:tcW w:w="0" w:type="auto"/>
            <w:tcBorders>
              <w:top w:val="single" w:sz="4" w:space="0" w:color="000000"/>
              <w:left w:val="single" w:sz="4" w:space="0" w:color="000000"/>
              <w:bottom w:val="single" w:sz="4" w:space="0" w:color="000000"/>
              <w:right w:val="single" w:sz="4" w:space="0" w:color="000000"/>
            </w:tcBorders>
          </w:tcPr>
          <w:p w14:paraId="3A52A52E"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w:t>
            </w:r>
          </w:p>
          <w:p w14:paraId="0F97A25E"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13B627AF"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7B52AED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Vicat softening</w:t>
            </w:r>
          </w:p>
          <w:p w14:paraId="2E09ADA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temperature</w:t>
            </w:r>
          </w:p>
          <w:p w14:paraId="44584ADE"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0A3D070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tcPr>
          <w:p w14:paraId="6242A1D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material/compound per year</w:t>
            </w:r>
          </w:p>
          <w:p w14:paraId="31473482"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9EB8EF8"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E1D30D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VCM</w:t>
            </w:r>
          </w:p>
        </w:tc>
        <w:tc>
          <w:tcPr>
            <w:tcW w:w="0" w:type="auto"/>
            <w:tcBorders>
              <w:top w:val="single" w:sz="4" w:space="0" w:color="000000"/>
              <w:left w:val="single" w:sz="4" w:space="0" w:color="000000"/>
              <w:bottom w:val="single" w:sz="4" w:space="0" w:color="000000"/>
              <w:right w:val="single" w:sz="4" w:space="0" w:color="000000"/>
            </w:tcBorders>
            <w:hideMark/>
          </w:tcPr>
          <w:p w14:paraId="50E7F19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2-10</w:t>
            </w:r>
          </w:p>
        </w:tc>
        <w:tc>
          <w:tcPr>
            <w:tcW w:w="0" w:type="auto"/>
            <w:tcBorders>
              <w:top w:val="single" w:sz="4" w:space="0" w:color="000000"/>
              <w:left w:val="single" w:sz="4" w:space="0" w:color="000000"/>
              <w:bottom w:val="single" w:sz="4" w:space="0" w:color="000000"/>
              <w:right w:val="single" w:sz="4" w:space="0" w:color="000000"/>
            </w:tcBorders>
            <w:hideMark/>
          </w:tcPr>
          <w:p w14:paraId="6D2BF1E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material/compound per year</w:t>
            </w:r>
          </w:p>
        </w:tc>
      </w:tr>
      <w:tr w:rsidR="00804F1D" w:rsidRPr="002F401D" w14:paraId="4BA4B743"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6CD8A38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Appearance</w:t>
            </w:r>
          </w:p>
          <w:p w14:paraId="4E0626F1" w14:textId="77777777" w:rsidR="00804F1D" w:rsidRPr="002F401D" w:rsidRDefault="00804F1D" w:rsidP="00267E54">
            <w:pPr>
              <w:widowControl/>
              <w:autoSpaceDE w:val="0"/>
              <w:autoSpaceDN w:val="0"/>
              <w:adjustRightInd w:val="0"/>
              <w:rPr>
                <w:rFonts w:cs="Arial"/>
                <w:snapToGrid/>
                <w:color w:val="000000"/>
                <w:lang w:val="en-US"/>
              </w:rPr>
            </w:pPr>
          </w:p>
          <w:p w14:paraId="5D10CEAE"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Colour</w:t>
            </w:r>
            <w:proofErr w:type="spellEnd"/>
          </w:p>
          <w:p w14:paraId="68D5CEF6" w14:textId="77777777" w:rsidR="00804F1D" w:rsidRPr="002F401D" w:rsidRDefault="00804F1D" w:rsidP="00267E54">
            <w:pPr>
              <w:widowControl/>
              <w:autoSpaceDE w:val="0"/>
              <w:autoSpaceDN w:val="0"/>
              <w:adjustRightInd w:val="0"/>
              <w:rPr>
                <w:rFonts w:cs="Arial"/>
                <w:snapToGrid/>
                <w:color w:val="000000"/>
                <w:lang w:val="en-US"/>
              </w:rPr>
            </w:pPr>
          </w:p>
          <w:p w14:paraId="6D71A6D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Dimensions</w:t>
            </w:r>
          </w:p>
          <w:p w14:paraId="3C1A0FB2" w14:textId="77777777" w:rsidR="00804F1D" w:rsidRPr="002F401D" w:rsidRDefault="00804F1D" w:rsidP="00267E54">
            <w:pPr>
              <w:widowControl/>
              <w:autoSpaceDE w:val="0"/>
              <w:autoSpaceDN w:val="0"/>
              <w:adjustRightInd w:val="0"/>
              <w:rPr>
                <w:rFonts w:cs="Arial"/>
                <w:snapToGrid/>
                <w:color w:val="000000"/>
                <w:lang w:val="en-US"/>
              </w:rPr>
            </w:pPr>
          </w:p>
          <w:p w14:paraId="4ED9031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Marking</w:t>
            </w:r>
          </w:p>
        </w:tc>
        <w:tc>
          <w:tcPr>
            <w:tcW w:w="0" w:type="auto"/>
            <w:tcBorders>
              <w:top w:val="single" w:sz="4" w:space="0" w:color="000000"/>
              <w:left w:val="single" w:sz="4" w:space="0" w:color="000000"/>
              <w:bottom w:val="single" w:sz="4" w:space="0" w:color="000000"/>
              <w:right w:val="single" w:sz="4" w:space="0" w:color="000000"/>
            </w:tcBorders>
          </w:tcPr>
          <w:p w14:paraId="76588AF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2-5.1</w:t>
            </w:r>
          </w:p>
          <w:p w14:paraId="3DD8A22A" w14:textId="77777777" w:rsidR="00804F1D" w:rsidRPr="002F401D" w:rsidRDefault="00804F1D" w:rsidP="00267E54">
            <w:pPr>
              <w:widowControl/>
              <w:autoSpaceDE w:val="0"/>
              <w:autoSpaceDN w:val="0"/>
              <w:adjustRightInd w:val="0"/>
              <w:rPr>
                <w:rFonts w:cs="Arial"/>
                <w:snapToGrid/>
                <w:color w:val="000000"/>
                <w:lang w:val="en-US"/>
              </w:rPr>
            </w:pPr>
          </w:p>
          <w:p w14:paraId="3AD1FD2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2-5.2</w:t>
            </w:r>
          </w:p>
          <w:p w14:paraId="24E9771E" w14:textId="77777777" w:rsidR="00804F1D" w:rsidRPr="002F401D" w:rsidRDefault="00804F1D" w:rsidP="00267E54">
            <w:pPr>
              <w:widowControl/>
              <w:autoSpaceDE w:val="0"/>
              <w:autoSpaceDN w:val="0"/>
              <w:adjustRightInd w:val="0"/>
              <w:rPr>
                <w:rFonts w:cs="Arial"/>
                <w:snapToGrid/>
                <w:color w:val="000000"/>
                <w:lang w:val="en-US"/>
              </w:rPr>
            </w:pPr>
          </w:p>
          <w:p w14:paraId="2B8B8B5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2-6</w:t>
            </w:r>
          </w:p>
          <w:p w14:paraId="236D99D2" w14:textId="77777777" w:rsidR="00804F1D" w:rsidRPr="002F401D" w:rsidRDefault="00804F1D" w:rsidP="00267E54">
            <w:pPr>
              <w:widowControl/>
              <w:autoSpaceDE w:val="0"/>
              <w:autoSpaceDN w:val="0"/>
              <w:adjustRightInd w:val="0"/>
              <w:rPr>
                <w:rFonts w:cs="Arial"/>
                <w:snapToGrid/>
                <w:color w:val="000000"/>
                <w:lang w:val="en-US"/>
              </w:rPr>
            </w:pPr>
          </w:p>
          <w:p w14:paraId="3EB2C18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2-14</w:t>
            </w:r>
          </w:p>
        </w:tc>
        <w:tc>
          <w:tcPr>
            <w:tcW w:w="0" w:type="auto"/>
            <w:tcBorders>
              <w:top w:val="single" w:sz="4" w:space="0" w:color="000000"/>
              <w:left w:val="single" w:sz="4" w:space="0" w:color="000000"/>
              <w:bottom w:val="single" w:sz="4" w:space="0" w:color="000000"/>
              <w:right w:val="single" w:sz="4" w:space="0" w:color="000000"/>
            </w:tcBorders>
          </w:tcPr>
          <w:p w14:paraId="6AB6AF9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One unit of at least 1 m each per size group per</w:t>
            </w:r>
          </w:p>
          <w:p w14:paraId="7D7ABDA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pressure group per year; the test pieces shall be</w:t>
            </w:r>
          </w:p>
          <w:p w14:paraId="68CB417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such that the whole marking is visible</w:t>
            </w:r>
          </w:p>
          <w:p w14:paraId="589AF48D"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F7961BF"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91770B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Impact strength</w:t>
            </w:r>
          </w:p>
        </w:tc>
        <w:tc>
          <w:tcPr>
            <w:tcW w:w="0" w:type="auto"/>
            <w:tcBorders>
              <w:top w:val="single" w:sz="4" w:space="0" w:color="000000"/>
              <w:left w:val="single" w:sz="4" w:space="0" w:color="000000"/>
              <w:bottom w:val="single" w:sz="4" w:space="0" w:color="000000"/>
              <w:right w:val="single" w:sz="4" w:space="0" w:color="000000"/>
            </w:tcBorders>
            <w:hideMark/>
          </w:tcPr>
          <w:p w14:paraId="634BDB1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2-8.1, T6</w:t>
            </w:r>
          </w:p>
        </w:tc>
        <w:tc>
          <w:tcPr>
            <w:tcW w:w="0" w:type="auto"/>
            <w:tcBorders>
              <w:top w:val="single" w:sz="4" w:space="0" w:color="000000"/>
              <w:left w:val="single" w:sz="4" w:space="0" w:color="000000"/>
              <w:bottom w:val="single" w:sz="4" w:space="0" w:color="000000"/>
              <w:right w:val="single" w:sz="4" w:space="0" w:color="000000"/>
            </w:tcBorders>
          </w:tcPr>
          <w:p w14:paraId="7022086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Once per size group per year</w:t>
            </w:r>
          </w:p>
          <w:p w14:paraId="64A956F2"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7955235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7EA7C27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 for</w:t>
            </w:r>
          </w:p>
          <w:p w14:paraId="04DB2BAA"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pipe </w:t>
            </w:r>
            <w:r w:rsidRPr="002F401D">
              <w:rPr>
                <w:rFonts w:cs="Arial"/>
                <w:snapToGrid/>
                <w:color w:val="000000"/>
                <w:vertAlign w:val="superscript"/>
                <w:lang w:val="en-US"/>
              </w:rPr>
              <w:t>1)</w:t>
            </w:r>
          </w:p>
          <w:p w14:paraId="6726DEAA"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59390BA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2-8.2, T7</w:t>
            </w:r>
          </w:p>
        </w:tc>
        <w:tc>
          <w:tcPr>
            <w:tcW w:w="0" w:type="auto"/>
            <w:tcBorders>
              <w:top w:val="single" w:sz="4" w:space="0" w:color="000000"/>
              <w:left w:val="single" w:sz="4" w:space="0" w:color="000000"/>
              <w:bottom w:val="single" w:sz="4" w:space="0" w:color="000000"/>
              <w:right w:val="single" w:sz="4" w:space="0" w:color="000000"/>
            </w:tcBorders>
            <w:hideMark/>
          </w:tcPr>
          <w:p w14:paraId="7C80F51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Number of units according </w:t>
            </w:r>
            <w:proofErr w:type="gramStart"/>
            <w:r w:rsidRPr="002F401D">
              <w:rPr>
                <w:rFonts w:cs="Arial"/>
                <w:snapToGrid/>
                <w:color w:val="000000"/>
                <w:lang w:val="en-US"/>
              </w:rPr>
              <w:t>sampling</w:t>
            </w:r>
            <w:proofErr w:type="gramEnd"/>
            <w:r w:rsidRPr="002F401D">
              <w:rPr>
                <w:rFonts w:cs="Arial"/>
                <w:snapToGrid/>
                <w:color w:val="000000"/>
                <w:lang w:val="en-US"/>
              </w:rPr>
              <w:t xml:space="preserve"> plan A,</w:t>
            </w:r>
          </w:p>
          <w:p w14:paraId="7A472AA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however maximum three units per size group per</w:t>
            </w:r>
          </w:p>
          <w:p w14:paraId="173C249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year</w:t>
            </w:r>
          </w:p>
        </w:tc>
      </w:tr>
      <w:tr w:rsidR="00804F1D" w:rsidRPr="002F401D" w14:paraId="049F2193"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23A13C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 for</w:t>
            </w:r>
          </w:p>
          <w:p w14:paraId="1914A7D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pipe with integral</w:t>
            </w:r>
          </w:p>
          <w:p w14:paraId="4878671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socket</w:t>
            </w:r>
          </w:p>
        </w:tc>
        <w:tc>
          <w:tcPr>
            <w:tcW w:w="0" w:type="auto"/>
            <w:tcBorders>
              <w:top w:val="single" w:sz="4" w:space="0" w:color="000000"/>
              <w:left w:val="single" w:sz="4" w:space="0" w:color="000000"/>
              <w:bottom w:val="single" w:sz="4" w:space="0" w:color="000000"/>
              <w:right w:val="single" w:sz="4" w:space="0" w:color="000000"/>
            </w:tcBorders>
            <w:hideMark/>
          </w:tcPr>
          <w:p w14:paraId="4E185BE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2-8.2, T8</w:t>
            </w:r>
          </w:p>
        </w:tc>
        <w:tc>
          <w:tcPr>
            <w:tcW w:w="0" w:type="auto"/>
            <w:tcBorders>
              <w:top w:val="single" w:sz="4" w:space="0" w:color="000000"/>
              <w:left w:val="single" w:sz="4" w:space="0" w:color="000000"/>
              <w:bottom w:val="single" w:sz="4" w:space="0" w:color="000000"/>
              <w:right w:val="single" w:sz="4" w:space="0" w:color="000000"/>
            </w:tcBorders>
            <w:hideMark/>
          </w:tcPr>
          <w:p w14:paraId="1789EE9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Number of units according </w:t>
            </w:r>
            <w:proofErr w:type="gramStart"/>
            <w:r w:rsidRPr="002F401D">
              <w:rPr>
                <w:rFonts w:cs="Arial"/>
                <w:snapToGrid/>
                <w:color w:val="000000"/>
                <w:lang w:val="en-US"/>
              </w:rPr>
              <w:t>sampling</w:t>
            </w:r>
            <w:proofErr w:type="gramEnd"/>
            <w:r w:rsidRPr="002F401D">
              <w:rPr>
                <w:rFonts w:cs="Arial"/>
                <w:snapToGrid/>
                <w:color w:val="000000"/>
                <w:lang w:val="en-US"/>
              </w:rPr>
              <w:t xml:space="preserve"> plan A,</w:t>
            </w:r>
          </w:p>
          <w:p w14:paraId="219278D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however maximum three units per size group per</w:t>
            </w:r>
          </w:p>
          <w:p w14:paraId="0B317D4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year</w:t>
            </w:r>
          </w:p>
        </w:tc>
      </w:tr>
      <w:tr w:rsidR="00804F1D" w:rsidRPr="002F401D" w14:paraId="7986327E"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7D7BAA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Longitudinal reversion</w:t>
            </w:r>
          </w:p>
        </w:tc>
        <w:tc>
          <w:tcPr>
            <w:tcW w:w="0" w:type="auto"/>
            <w:tcBorders>
              <w:top w:val="single" w:sz="4" w:space="0" w:color="000000"/>
              <w:left w:val="single" w:sz="4" w:space="0" w:color="000000"/>
              <w:bottom w:val="single" w:sz="4" w:space="0" w:color="000000"/>
              <w:right w:val="single" w:sz="4" w:space="0" w:color="000000"/>
            </w:tcBorders>
            <w:hideMark/>
          </w:tcPr>
          <w:p w14:paraId="5A205FA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2701577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size group per year</w:t>
            </w:r>
          </w:p>
        </w:tc>
      </w:tr>
      <w:tr w:rsidR="00804F1D" w:rsidRPr="002F401D" w14:paraId="4324B02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C4C150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Degree of gelation</w:t>
            </w:r>
          </w:p>
        </w:tc>
        <w:tc>
          <w:tcPr>
            <w:tcW w:w="0" w:type="auto"/>
            <w:tcBorders>
              <w:top w:val="single" w:sz="4" w:space="0" w:color="000000"/>
              <w:left w:val="single" w:sz="4" w:space="0" w:color="000000"/>
              <w:bottom w:val="single" w:sz="4" w:space="0" w:color="000000"/>
              <w:right w:val="single" w:sz="4" w:space="0" w:color="000000"/>
            </w:tcBorders>
            <w:hideMark/>
          </w:tcPr>
          <w:p w14:paraId="7DD017D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2-9, T9</w:t>
            </w:r>
          </w:p>
        </w:tc>
        <w:tc>
          <w:tcPr>
            <w:tcW w:w="0" w:type="auto"/>
            <w:tcBorders>
              <w:top w:val="single" w:sz="4" w:space="0" w:color="000000"/>
              <w:left w:val="single" w:sz="4" w:space="0" w:color="000000"/>
              <w:bottom w:val="single" w:sz="4" w:space="0" w:color="000000"/>
              <w:right w:val="single" w:sz="4" w:space="0" w:color="000000"/>
            </w:tcBorders>
            <w:hideMark/>
          </w:tcPr>
          <w:p w14:paraId="332F92E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size group per year</w:t>
            </w:r>
          </w:p>
        </w:tc>
      </w:tr>
      <w:tr w:rsidR="00804F1D" w:rsidRPr="002F401D" w14:paraId="6D44C6D4" w14:textId="77777777" w:rsidTr="00267E54">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71873730"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8"/>
                <w:szCs w:val="18"/>
                <w:vertAlign w:val="superscript"/>
                <w:lang w:val="en-US"/>
              </w:rPr>
              <w:t>1)</w:t>
            </w:r>
            <w:r w:rsidRPr="002F401D">
              <w:rPr>
                <w:rFonts w:cs="Arial"/>
                <w:snapToGrid/>
                <w:color w:val="000000"/>
                <w:sz w:val="18"/>
                <w:szCs w:val="18"/>
                <w:lang w:val="en-US"/>
              </w:rPr>
              <w:t xml:space="preserve"> </w:t>
            </w:r>
            <w:r w:rsidRPr="002F401D">
              <w:rPr>
                <w:rFonts w:cs="Arial"/>
                <w:snapToGrid/>
                <w:color w:val="000000"/>
                <w:sz w:val="16"/>
                <w:szCs w:val="16"/>
                <w:lang w:val="en-US"/>
              </w:rPr>
              <w:t xml:space="preserve">Certification bodies may accept process verification tests as audit tests if witnessed by them or by </w:t>
            </w:r>
            <w:proofErr w:type="gramStart"/>
            <w:r w:rsidRPr="002F401D">
              <w:rPr>
                <w:rFonts w:cs="Arial"/>
                <w:snapToGrid/>
                <w:color w:val="000000"/>
                <w:sz w:val="16"/>
                <w:szCs w:val="16"/>
                <w:lang w:val="en-US"/>
              </w:rPr>
              <w:t>their</w:t>
            </w:r>
            <w:proofErr w:type="gramEnd"/>
          </w:p>
          <w:p w14:paraId="6B5D16E9" w14:textId="77777777" w:rsidR="00804F1D" w:rsidRPr="002F401D" w:rsidRDefault="00804F1D" w:rsidP="00267E54">
            <w:pPr>
              <w:widowControl/>
              <w:autoSpaceDE w:val="0"/>
              <w:autoSpaceDN w:val="0"/>
              <w:adjustRightInd w:val="0"/>
              <w:rPr>
                <w:rFonts w:cs="Arial"/>
                <w:snapToGrid/>
                <w:color w:val="000000"/>
                <w:sz w:val="18"/>
                <w:szCs w:val="18"/>
                <w:lang w:val="en-US"/>
              </w:rPr>
            </w:pPr>
            <w:r w:rsidRPr="002F401D">
              <w:rPr>
                <w:rFonts w:cs="Arial"/>
                <w:snapToGrid/>
                <w:color w:val="000000"/>
                <w:sz w:val="16"/>
                <w:szCs w:val="16"/>
                <w:lang w:val="en-US"/>
              </w:rPr>
              <w:t>agencies.</w:t>
            </w:r>
          </w:p>
        </w:tc>
      </w:tr>
      <w:tr w:rsidR="00804F1D" w:rsidRPr="002F401D" w14:paraId="1F3A966F" w14:textId="77777777" w:rsidTr="00267E54">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028C994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NOTE: The sizes, types and classes selected for tests should be primarily those which have not</w:t>
            </w:r>
          </w:p>
          <w:p w14:paraId="66E1A9D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previously been selected for audit testing. Samples should be preferably taken from the largest</w:t>
            </w:r>
          </w:p>
          <w:p w14:paraId="7A3D5D8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volume of production per group.</w:t>
            </w:r>
          </w:p>
        </w:tc>
      </w:tr>
    </w:tbl>
    <w:p w14:paraId="25A9DA65" w14:textId="77777777" w:rsidR="00804F1D" w:rsidRPr="002F401D" w:rsidRDefault="00804F1D" w:rsidP="00804F1D">
      <w:pPr>
        <w:widowControl/>
        <w:autoSpaceDE w:val="0"/>
        <w:autoSpaceDN w:val="0"/>
        <w:adjustRightInd w:val="0"/>
        <w:rPr>
          <w:rFonts w:cs="Arial"/>
          <w:snapToGrid/>
          <w:color w:val="000000"/>
          <w:lang w:val="en-US"/>
        </w:rPr>
      </w:pPr>
    </w:p>
    <w:p w14:paraId="002C25C5" w14:textId="77777777" w:rsidR="00804F1D" w:rsidRPr="002F401D" w:rsidRDefault="00804F1D" w:rsidP="00804F1D">
      <w:pPr>
        <w:widowControl/>
        <w:autoSpaceDE w:val="0"/>
        <w:autoSpaceDN w:val="0"/>
        <w:adjustRightInd w:val="0"/>
        <w:rPr>
          <w:rFonts w:cs="Arial"/>
          <w:snapToGrid/>
          <w:color w:val="000000"/>
          <w:lang w:val="en-US"/>
        </w:rPr>
      </w:pPr>
    </w:p>
    <w:p w14:paraId="38B19836" w14:textId="77777777" w:rsidR="00804F1D" w:rsidRPr="002F401D" w:rsidRDefault="00804F1D" w:rsidP="00804F1D">
      <w:pPr>
        <w:widowControl/>
        <w:autoSpaceDE w:val="0"/>
        <w:autoSpaceDN w:val="0"/>
        <w:adjustRightInd w:val="0"/>
        <w:rPr>
          <w:rFonts w:cs="Arial"/>
          <w:snapToGrid/>
          <w:color w:val="000000"/>
          <w:lang w:val="en-US"/>
        </w:rPr>
      </w:pPr>
    </w:p>
    <w:p w14:paraId="10291874" w14:textId="77777777" w:rsidR="00804F1D" w:rsidRPr="002F401D" w:rsidRDefault="00804F1D" w:rsidP="00804F1D">
      <w:pPr>
        <w:widowControl/>
        <w:autoSpaceDE w:val="0"/>
        <w:autoSpaceDN w:val="0"/>
        <w:adjustRightInd w:val="0"/>
        <w:rPr>
          <w:rFonts w:cs="Arial"/>
          <w:snapToGrid/>
          <w:color w:val="000000"/>
          <w:lang w:val="en-US"/>
        </w:rPr>
      </w:pPr>
    </w:p>
    <w:p w14:paraId="139BCAEC" w14:textId="77777777" w:rsidR="00804F1D" w:rsidRPr="002F401D" w:rsidRDefault="00804F1D" w:rsidP="00804F1D">
      <w:pPr>
        <w:widowControl/>
        <w:autoSpaceDE w:val="0"/>
        <w:autoSpaceDN w:val="0"/>
        <w:adjustRightInd w:val="0"/>
        <w:rPr>
          <w:rFonts w:cs="Arial"/>
          <w:snapToGrid/>
          <w:color w:val="000000"/>
          <w:lang w:val="en-US"/>
        </w:rPr>
      </w:pPr>
    </w:p>
    <w:p w14:paraId="5AC47CBA" w14:textId="77777777" w:rsidR="00804F1D" w:rsidRPr="002F401D" w:rsidRDefault="00804F1D" w:rsidP="00804F1D">
      <w:pPr>
        <w:widowControl/>
        <w:autoSpaceDE w:val="0"/>
        <w:autoSpaceDN w:val="0"/>
        <w:adjustRightInd w:val="0"/>
        <w:rPr>
          <w:rFonts w:cs="Arial"/>
          <w:snapToGrid/>
          <w:color w:val="000000"/>
          <w:lang w:val="en-US"/>
        </w:rPr>
      </w:pPr>
    </w:p>
    <w:p w14:paraId="3EF1BFDD" w14:textId="77777777" w:rsidR="00804F1D" w:rsidRPr="002F401D" w:rsidRDefault="00804F1D" w:rsidP="00804F1D">
      <w:pPr>
        <w:widowControl/>
        <w:autoSpaceDE w:val="0"/>
        <w:autoSpaceDN w:val="0"/>
        <w:adjustRightInd w:val="0"/>
        <w:rPr>
          <w:rFonts w:cs="Arial"/>
          <w:snapToGrid/>
          <w:color w:val="000000"/>
          <w:lang w:val="en-US"/>
        </w:rPr>
      </w:pPr>
    </w:p>
    <w:p w14:paraId="5B5A6863" w14:textId="77777777" w:rsidR="00804F1D" w:rsidRPr="002F401D" w:rsidRDefault="00804F1D" w:rsidP="00804F1D">
      <w:pPr>
        <w:widowControl/>
        <w:autoSpaceDE w:val="0"/>
        <w:autoSpaceDN w:val="0"/>
        <w:adjustRightInd w:val="0"/>
        <w:rPr>
          <w:rFonts w:cs="Arial"/>
          <w:snapToGrid/>
          <w:color w:val="000000"/>
          <w:lang w:val="en-US"/>
        </w:rPr>
      </w:pPr>
    </w:p>
    <w:p w14:paraId="36637568" w14:textId="77777777" w:rsidR="00804F1D" w:rsidRPr="002F401D" w:rsidRDefault="00804F1D" w:rsidP="00804F1D">
      <w:pPr>
        <w:widowControl/>
        <w:autoSpaceDE w:val="0"/>
        <w:autoSpaceDN w:val="0"/>
        <w:adjustRightInd w:val="0"/>
        <w:rPr>
          <w:rFonts w:cs="Arial"/>
          <w:snapToGrid/>
          <w:color w:val="000000"/>
          <w:lang w:val="en-US"/>
        </w:rPr>
      </w:pPr>
    </w:p>
    <w:p w14:paraId="209BEFA6" w14:textId="77777777" w:rsidR="00804F1D" w:rsidRPr="002F401D" w:rsidRDefault="00804F1D" w:rsidP="00804F1D">
      <w:pPr>
        <w:widowControl/>
        <w:autoSpaceDE w:val="0"/>
        <w:autoSpaceDN w:val="0"/>
        <w:adjustRightInd w:val="0"/>
        <w:rPr>
          <w:rFonts w:cs="Arial"/>
          <w:snapToGrid/>
          <w:color w:val="000000"/>
          <w:lang w:val="en-US"/>
        </w:rPr>
      </w:pPr>
    </w:p>
    <w:p w14:paraId="1945771E" w14:textId="77777777" w:rsidR="00804F1D" w:rsidRPr="002F401D" w:rsidRDefault="00804F1D" w:rsidP="00804F1D">
      <w:pPr>
        <w:widowControl/>
        <w:autoSpaceDE w:val="0"/>
        <w:autoSpaceDN w:val="0"/>
        <w:adjustRightInd w:val="0"/>
        <w:rPr>
          <w:rFonts w:cs="Arial"/>
          <w:snapToGrid/>
          <w:color w:val="000000"/>
          <w:lang w:val="en-US"/>
        </w:rPr>
      </w:pPr>
    </w:p>
    <w:p w14:paraId="18F77C23" w14:textId="77777777" w:rsidR="00804F1D" w:rsidRPr="002F401D" w:rsidRDefault="00804F1D" w:rsidP="00804F1D">
      <w:pPr>
        <w:widowControl/>
        <w:autoSpaceDE w:val="0"/>
        <w:autoSpaceDN w:val="0"/>
        <w:adjustRightInd w:val="0"/>
        <w:rPr>
          <w:rFonts w:cs="Arial"/>
          <w:snapToGrid/>
          <w:color w:val="000000"/>
          <w:lang w:val="en-US"/>
        </w:rPr>
      </w:pPr>
    </w:p>
    <w:p w14:paraId="69621411" w14:textId="77777777" w:rsidR="00804F1D" w:rsidRPr="002F401D" w:rsidRDefault="00804F1D" w:rsidP="00804F1D">
      <w:pPr>
        <w:widowControl/>
        <w:autoSpaceDE w:val="0"/>
        <w:autoSpaceDN w:val="0"/>
        <w:adjustRightInd w:val="0"/>
        <w:rPr>
          <w:rFonts w:cs="Arial"/>
          <w:snapToGrid/>
          <w:color w:val="000000"/>
          <w:lang w:val="en-US"/>
        </w:rPr>
      </w:pPr>
    </w:p>
    <w:p w14:paraId="72A8C9B5" w14:textId="77777777" w:rsidR="00804F1D" w:rsidRPr="002F401D" w:rsidRDefault="00804F1D" w:rsidP="00804F1D">
      <w:pPr>
        <w:widowControl/>
        <w:autoSpaceDE w:val="0"/>
        <w:autoSpaceDN w:val="0"/>
        <w:adjustRightInd w:val="0"/>
        <w:rPr>
          <w:rFonts w:cs="Arial"/>
          <w:snapToGrid/>
          <w:color w:val="000000"/>
          <w:lang w:val="en-US"/>
        </w:rPr>
      </w:pPr>
    </w:p>
    <w:p w14:paraId="504F166B" w14:textId="77777777" w:rsidR="00804F1D" w:rsidRPr="002F401D" w:rsidRDefault="00804F1D" w:rsidP="00804F1D">
      <w:pPr>
        <w:widowControl/>
        <w:autoSpaceDE w:val="0"/>
        <w:autoSpaceDN w:val="0"/>
        <w:adjustRightInd w:val="0"/>
        <w:rPr>
          <w:rFonts w:cs="Arial"/>
          <w:snapToGrid/>
          <w:color w:val="000000"/>
          <w:lang w:val="en-US"/>
        </w:rPr>
      </w:pPr>
    </w:p>
    <w:p w14:paraId="051BF5D8" w14:textId="77777777" w:rsidR="00804F1D" w:rsidRPr="002F401D" w:rsidRDefault="00804F1D" w:rsidP="00804F1D">
      <w:pPr>
        <w:widowControl/>
        <w:autoSpaceDE w:val="0"/>
        <w:autoSpaceDN w:val="0"/>
        <w:adjustRightInd w:val="0"/>
        <w:rPr>
          <w:rFonts w:cs="Arial"/>
          <w:snapToGrid/>
          <w:color w:val="000000"/>
          <w:lang w:val="en-US"/>
        </w:rPr>
      </w:pPr>
    </w:p>
    <w:p w14:paraId="1CB31352" w14:textId="77777777" w:rsidR="00804F1D" w:rsidRPr="002F401D" w:rsidRDefault="00804F1D" w:rsidP="00804F1D">
      <w:pPr>
        <w:widowControl/>
        <w:autoSpaceDE w:val="0"/>
        <w:autoSpaceDN w:val="0"/>
        <w:adjustRightInd w:val="0"/>
        <w:rPr>
          <w:rFonts w:cs="Arial"/>
          <w:snapToGrid/>
          <w:color w:val="000000"/>
          <w:lang w:val="en-US"/>
        </w:rPr>
      </w:pPr>
    </w:p>
    <w:p w14:paraId="1CF8FEF1" w14:textId="77777777" w:rsidR="00804F1D" w:rsidRPr="002F401D" w:rsidRDefault="00804F1D" w:rsidP="00804F1D">
      <w:pPr>
        <w:widowControl/>
        <w:autoSpaceDE w:val="0"/>
        <w:autoSpaceDN w:val="0"/>
        <w:adjustRightInd w:val="0"/>
        <w:rPr>
          <w:rFonts w:cs="Arial"/>
          <w:snapToGrid/>
          <w:color w:val="000000"/>
          <w:lang w:val="en-US"/>
        </w:rPr>
      </w:pPr>
    </w:p>
    <w:p w14:paraId="17592856" w14:textId="77777777" w:rsidR="00804F1D" w:rsidRPr="002F401D" w:rsidRDefault="00804F1D" w:rsidP="00804F1D">
      <w:pPr>
        <w:widowControl/>
        <w:autoSpaceDE w:val="0"/>
        <w:autoSpaceDN w:val="0"/>
        <w:adjustRightInd w:val="0"/>
        <w:rPr>
          <w:rFonts w:cs="Arial"/>
          <w:snapToGrid/>
          <w:color w:val="000000"/>
          <w:lang w:val="en-US"/>
        </w:rPr>
      </w:pPr>
    </w:p>
    <w:p w14:paraId="526D3B57" w14:textId="77777777" w:rsidR="00804F1D" w:rsidRPr="002F401D" w:rsidRDefault="00804F1D" w:rsidP="00804F1D">
      <w:pPr>
        <w:widowControl/>
        <w:autoSpaceDE w:val="0"/>
        <w:autoSpaceDN w:val="0"/>
        <w:adjustRightInd w:val="0"/>
        <w:rPr>
          <w:rFonts w:cs="Arial"/>
          <w:snapToGrid/>
          <w:color w:val="000000"/>
          <w:lang w:val="en-US"/>
        </w:rPr>
      </w:pPr>
    </w:p>
    <w:p w14:paraId="438A591D" w14:textId="77777777" w:rsidR="00804F1D" w:rsidRPr="002F401D" w:rsidRDefault="00804F1D" w:rsidP="00804F1D">
      <w:pPr>
        <w:widowControl/>
        <w:autoSpaceDE w:val="0"/>
        <w:autoSpaceDN w:val="0"/>
        <w:adjustRightInd w:val="0"/>
        <w:rPr>
          <w:rFonts w:cs="Arial"/>
          <w:snapToGrid/>
          <w:color w:val="000000"/>
          <w:lang w:val="en-US"/>
        </w:rPr>
      </w:pPr>
    </w:p>
    <w:p w14:paraId="2D898594" w14:textId="77777777" w:rsidR="00804F1D" w:rsidRPr="002F401D" w:rsidRDefault="00804F1D" w:rsidP="00804F1D">
      <w:pPr>
        <w:widowControl/>
        <w:autoSpaceDE w:val="0"/>
        <w:autoSpaceDN w:val="0"/>
        <w:adjustRightInd w:val="0"/>
        <w:rPr>
          <w:rFonts w:cs="Arial"/>
          <w:snapToGrid/>
          <w:color w:val="000000"/>
          <w:lang w:val="en-US"/>
        </w:rPr>
      </w:pPr>
    </w:p>
    <w:p w14:paraId="0FD642A7" w14:textId="77777777" w:rsidR="00804F1D" w:rsidRPr="002F401D" w:rsidRDefault="00804F1D" w:rsidP="00804F1D">
      <w:pPr>
        <w:widowControl/>
        <w:autoSpaceDE w:val="0"/>
        <w:autoSpaceDN w:val="0"/>
        <w:adjustRightInd w:val="0"/>
        <w:rPr>
          <w:rFonts w:cs="Arial"/>
          <w:snapToGrid/>
          <w:color w:val="000000"/>
          <w:lang w:val="en-US"/>
        </w:rPr>
      </w:pPr>
    </w:p>
    <w:p w14:paraId="29C7C9E0" w14:textId="77777777" w:rsidR="00804F1D" w:rsidRPr="002F401D" w:rsidRDefault="00804F1D" w:rsidP="00804F1D">
      <w:pPr>
        <w:widowControl/>
        <w:autoSpaceDE w:val="0"/>
        <w:autoSpaceDN w:val="0"/>
        <w:adjustRightInd w:val="0"/>
        <w:rPr>
          <w:rFonts w:cs="Arial"/>
          <w:snapToGrid/>
          <w:color w:val="000000"/>
          <w:lang w:val="en-US"/>
        </w:rPr>
      </w:pPr>
    </w:p>
    <w:p w14:paraId="70985B9B" w14:textId="77777777" w:rsidR="00804F1D" w:rsidRPr="002F401D" w:rsidRDefault="00804F1D" w:rsidP="00804F1D">
      <w:pPr>
        <w:widowControl/>
        <w:autoSpaceDE w:val="0"/>
        <w:autoSpaceDN w:val="0"/>
        <w:adjustRightInd w:val="0"/>
        <w:rPr>
          <w:rFonts w:cs="Arial"/>
          <w:snapToGrid/>
          <w:color w:val="000000"/>
          <w:lang w:val="en-US"/>
        </w:rPr>
      </w:pPr>
    </w:p>
    <w:p w14:paraId="1FFF4338" w14:textId="77777777" w:rsidR="00804F1D" w:rsidRPr="002F401D" w:rsidRDefault="00804F1D" w:rsidP="00804F1D">
      <w:pPr>
        <w:widowControl/>
        <w:autoSpaceDE w:val="0"/>
        <w:autoSpaceDN w:val="0"/>
        <w:adjustRightInd w:val="0"/>
        <w:rPr>
          <w:rFonts w:cs="Arial"/>
          <w:snapToGrid/>
          <w:color w:val="000000"/>
          <w:lang w:val="en-US"/>
        </w:rPr>
      </w:pPr>
    </w:p>
    <w:p w14:paraId="1EC28334" w14:textId="77777777" w:rsidR="00804F1D" w:rsidRPr="002F401D" w:rsidRDefault="00804F1D" w:rsidP="00804F1D">
      <w:pPr>
        <w:widowControl/>
        <w:autoSpaceDE w:val="0"/>
        <w:autoSpaceDN w:val="0"/>
        <w:adjustRightInd w:val="0"/>
        <w:rPr>
          <w:rFonts w:cs="Arial"/>
          <w:snapToGrid/>
          <w:color w:val="000000"/>
          <w:lang w:val="en-US"/>
        </w:rPr>
      </w:pPr>
    </w:p>
    <w:p w14:paraId="27301CC9" w14:textId="77777777" w:rsidR="00804F1D" w:rsidRPr="002F401D" w:rsidRDefault="00804F1D" w:rsidP="00804F1D">
      <w:pPr>
        <w:widowControl/>
        <w:autoSpaceDE w:val="0"/>
        <w:autoSpaceDN w:val="0"/>
        <w:adjustRightInd w:val="0"/>
        <w:rPr>
          <w:rFonts w:cs="Arial"/>
          <w:snapToGrid/>
          <w:color w:val="000000"/>
          <w:lang w:val="en-US"/>
        </w:rPr>
      </w:pPr>
    </w:p>
    <w:p w14:paraId="7BCD1C04"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16 — Characteristics of materials and single components of fittings, valves and ancillary</w:t>
      </w:r>
    </w:p>
    <w:p w14:paraId="06B8ACDC" w14:textId="77777777" w:rsidR="00804F1D" w:rsidRPr="002F401D" w:rsidRDefault="00804F1D" w:rsidP="00804F1D">
      <w:pPr>
        <w:widowControl/>
        <w:autoSpaceDE w:val="0"/>
        <w:autoSpaceDN w:val="0"/>
        <w:adjustRightInd w:val="0"/>
        <w:rPr>
          <w:rFonts w:cs="Arial"/>
          <w:b/>
          <w:bCs/>
          <w:snapToGrid/>
          <w:color w:val="000000"/>
          <w:sz w:val="22"/>
          <w:szCs w:val="22"/>
          <w:lang w:val="en-US"/>
        </w:rPr>
      </w:pPr>
      <w:r w:rsidRPr="002F401D">
        <w:rPr>
          <w:rFonts w:cs="Arial"/>
          <w:b/>
          <w:bCs/>
          <w:snapToGrid/>
          <w:color w:val="000000"/>
          <w:sz w:val="22"/>
          <w:szCs w:val="22"/>
          <w:lang w:val="en-US"/>
        </w:rPr>
        <w:t xml:space="preserve">                     equipment and minimum sampling frequencies for AT</w:t>
      </w:r>
    </w:p>
    <w:p w14:paraId="75CC1A82" w14:textId="77777777" w:rsidR="00804F1D" w:rsidRPr="002F401D" w:rsidRDefault="00804F1D" w:rsidP="00804F1D">
      <w:pPr>
        <w:widowControl/>
        <w:autoSpaceDE w:val="0"/>
        <w:autoSpaceDN w:val="0"/>
        <w:adjustRightInd w:val="0"/>
        <w:rPr>
          <w:rFonts w:cs="Arial"/>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928"/>
        <w:gridCol w:w="4775"/>
      </w:tblGrid>
      <w:tr w:rsidR="00804F1D" w:rsidRPr="002F401D" w14:paraId="2814556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221DBF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w:t>
            </w:r>
          </w:p>
        </w:tc>
        <w:tc>
          <w:tcPr>
            <w:tcW w:w="0" w:type="auto"/>
            <w:tcBorders>
              <w:top w:val="single" w:sz="4" w:space="0" w:color="000000"/>
              <w:left w:val="single" w:sz="4" w:space="0" w:color="000000"/>
              <w:bottom w:val="single" w:sz="4" w:space="0" w:color="000000"/>
              <w:right w:val="single" w:sz="4" w:space="0" w:color="000000"/>
            </w:tcBorders>
            <w:hideMark/>
          </w:tcPr>
          <w:p w14:paraId="5800A4E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2BC38D7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clause and Table</w:t>
            </w:r>
          </w:p>
        </w:tc>
        <w:tc>
          <w:tcPr>
            <w:tcW w:w="0" w:type="auto"/>
            <w:tcBorders>
              <w:top w:val="single" w:sz="4" w:space="0" w:color="000000"/>
              <w:left w:val="single" w:sz="4" w:space="0" w:color="000000"/>
              <w:bottom w:val="single" w:sz="4" w:space="0" w:color="000000"/>
              <w:right w:val="single" w:sz="4" w:space="0" w:color="000000"/>
            </w:tcBorders>
          </w:tcPr>
          <w:p w14:paraId="0816A34A"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w:t>
            </w:r>
          </w:p>
          <w:p w14:paraId="678302EE"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5638AD79"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F1C39D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VCM</w:t>
            </w:r>
          </w:p>
        </w:tc>
        <w:tc>
          <w:tcPr>
            <w:tcW w:w="0" w:type="auto"/>
            <w:tcBorders>
              <w:top w:val="single" w:sz="4" w:space="0" w:color="000000"/>
              <w:left w:val="single" w:sz="4" w:space="0" w:color="000000"/>
              <w:bottom w:val="single" w:sz="4" w:space="0" w:color="000000"/>
              <w:right w:val="single" w:sz="4" w:space="0" w:color="000000"/>
            </w:tcBorders>
            <w:hideMark/>
          </w:tcPr>
          <w:p w14:paraId="68E2B6A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2-10</w:t>
            </w:r>
          </w:p>
        </w:tc>
        <w:tc>
          <w:tcPr>
            <w:tcW w:w="0" w:type="auto"/>
            <w:tcBorders>
              <w:top w:val="single" w:sz="4" w:space="0" w:color="000000"/>
              <w:left w:val="single" w:sz="4" w:space="0" w:color="000000"/>
              <w:bottom w:val="single" w:sz="4" w:space="0" w:color="000000"/>
              <w:right w:val="single" w:sz="4" w:space="0" w:color="000000"/>
            </w:tcBorders>
          </w:tcPr>
          <w:p w14:paraId="5C86198E"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material/compound per year</w:t>
            </w:r>
          </w:p>
          <w:p w14:paraId="1F8F4437"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413FA834"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763DD5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Strength of material</w:t>
            </w:r>
          </w:p>
        </w:tc>
        <w:tc>
          <w:tcPr>
            <w:tcW w:w="0" w:type="auto"/>
            <w:tcBorders>
              <w:top w:val="single" w:sz="4" w:space="0" w:color="000000"/>
              <w:left w:val="single" w:sz="4" w:space="0" w:color="000000"/>
              <w:bottom w:val="single" w:sz="4" w:space="0" w:color="000000"/>
              <w:right w:val="single" w:sz="4" w:space="0" w:color="000000"/>
            </w:tcBorders>
            <w:hideMark/>
          </w:tcPr>
          <w:p w14:paraId="2D2F190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3-4.4</w:t>
            </w:r>
          </w:p>
          <w:p w14:paraId="02E0649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4-4.1.4</w:t>
            </w:r>
          </w:p>
        </w:tc>
        <w:tc>
          <w:tcPr>
            <w:tcW w:w="0" w:type="auto"/>
            <w:tcBorders>
              <w:top w:val="single" w:sz="4" w:space="0" w:color="000000"/>
              <w:left w:val="single" w:sz="4" w:space="0" w:color="000000"/>
              <w:bottom w:val="single" w:sz="4" w:space="0" w:color="000000"/>
              <w:right w:val="single" w:sz="4" w:space="0" w:color="000000"/>
            </w:tcBorders>
            <w:hideMark/>
          </w:tcPr>
          <w:p w14:paraId="757F7AB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on five test pieces per material</w:t>
            </w:r>
          </w:p>
          <w:p w14:paraId="3693055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compound per year</w:t>
            </w:r>
          </w:p>
        </w:tc>
      </w:tr>
      <w:tr w:rsidR="00804F1D" w:rsidRPr="002F401D" w14:paraId="7ECC1E6B"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2249A13"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Vicat softening</w:t>
            </w:r>
          </w:p>
          <w:p w14:paraId="113793D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temperature</w:t>
            </w:r>
          </w:p>
        </w:tc>
        <w:tc>
          <w:tcPr>
            <w:tcW w:w="0" w:type="auto"/>
            <w:tcBorders>
              <w:top w:val="single" w:sz="4" w:space="0" w:color="000000"/>
              <w:left w:val="single" w:sz="4" w:space="0" w:color="000000"/>
              <w:bottom w:val="single" w:sz="4" w:space="0" w:color="000000"/>
              <w:right w:val="single" w:sz="4" w:space="0" w:color="000000"/>
            </w:tcBorders>
            <w:hideMark/>
          </w:tcPr>
          <w:p w14:paraId="1C2E3BE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3-9, T21</w:t>
            </w:r>
          </w:p>
          <w:p w14:paraId="34BDB0C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4-9, T13</w:t>
            </w:r>
          </w:p>
        </w:tc>
        <w:tc>
          <w:tcPr>
            <w:tcW w:w="0" w:type="auto"/>
            <w:tcBorders>
              <w:top w:val="single" w:sz="4" w:space="0" w:color="000000"/>
              <w:left w:val="single" w:sz="4" w:space="0" w:color="000000"/>
              <w:bottom w:val="single" w:sz="4" w:space="0" w:color="000000"/>
              <w:right w:val="single" w:sz="4" w:space="0" w:color="000000"/>
            </w:tcBorders>
            <w:hideMark/>
          </w:tcPr>
          <w:p w14:paraId="6C33157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material compound per year</w:t>
            </w:r>
          </w:p>
        </w:tc>
      </w:tr>
      <w:tr w:rsidR="00804F1D" w:rsidRPr="002F401D" w14:paraId="3E35038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77B7F01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Appearance</w:t>
            </w:r>
          </w:p>
          <w:p w14:paraId="6683BBD6" w14:textId="77777777" w:rsidR="00804F1D" w:rsidRPr="002F401D" w:rsidRDefault="00804F1D" w:rsidP="00267E54">
            <w:pPr>
              <w:widowControl/>
              <w:autoSpaceDE w:val="0"/>
              <w:autoSpaceDN w:val="0"/>
              <w:adjustRightInd w:val="0"/>
              <w:rPr>
                <w:rFonts w:cs="Arial"/>
                <w:snapToGrid/>
                <w:color w:val="000000"/>
                <w:lang w:val="en-US"/>
              </w:rPr>
            </w:pPr>
          </w:p>
          <w:p w14:paraId="66C9F434"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Colour</w:t>
            </w:r>
            <w:proofErr w:type="spellEnd"/>
          </w:p>
          <w:p w14:paraId="6CAA6B92" w14:textId="77777777" w:rsidR="00804F1D" w:rsidRPr="002F401D" w:rsidRDefault="00804F1D" w:rsidP="00267E54">
            <w:pPr>
              <w:widowControl/>
              <w:autoSpaceDE w:val="0"/>
              <w:autoSpaceDN w:val="0"/>
              <w:adjustRightInd w:val="0"/>
              <w:rPr>
                <w:rFonts w:cs="Arial"/>
                <w:snapToGrid/>
                <w:color w:val="000000"/>
                <w:lang w:val="en-US"/>
              </w:rPr>
            </w:pPr>
          </w:p>
          <w:p w14:paraId="60EDA37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Dimensions</w:t>
            </w:r>
          </w:p>
          <w:p w14:paraId="17A50DEF" w14:textId="77777777" w:rsidR="00804F1D" w:rsidRPr="002F401D" w:rsidRDefault="00804F1D" w:rsidP="00267E54">
            <w:pPr>
              <w:widowControl/>
              <w:autoSpaceDE w:val="0"/>
              <w:autoSpaceDN w:val="0"/>
              <w:adjustRightInd w:val="0"/>
              <w:rPr>
                <w:rFonts w:cs="Arial"/>
                <w:snapToGrid/>
                <w:color w:val="000000"/>
                <w:lang w:val="en-US"/>
              </w:rPr>
            </w:pPr>
          </w:p>
          <w:p w14:paraId="32144D6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Marking</w:t>
            </w:r>
          </w:p>
        </w:tc>
        <w:tc>
          <w:tcPr>
            <w:tcW w:w="0" w:type="auto"/>
            <w:tcBorders>
              <w:top w:val="single" w:sz="4" w:space="0" w:color="000000"/>
              <w:left w:val="single" w:sz="4" w:space="0" w:color="000000"/>
              <w:bottom w:val="single" w:sz="4" w:space="0" w:color="000000"/>
              <w:right w:val="single" w:sz="4" w:space="0" w:color="000000"/>
            </w:tcBorders>
          </w:tcPr>
          <w:p w14:paraId="4FEA88D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3-5.1, 4-5.1</w:t>
            </w:r>
          </w:p>
          <w:p w14:paraId="739075D2" w14:textId="77777777" w:rsidR="00804F1D" w:rsidRPr="002F401D" w:rsidRDefault="00804F1D" w:rsidP="00267E54">
            <w:pPr>
              <w:widowControl/>
              <w:autoSpaceDE w:val="0"/>
              <w:autoSpaceDN w:val="0"/>
              <w:adjustRightInd w:val="0"/>
              <w:rPr>
                <w:rFonts w:cs="Arial"/>
                <w:snapToGrid/>
                <w:color w:val="000000"/>
                <w:lang w:val="en-US"/>
              </w:rPr>
            </w:pPr>
          </w:p>
          <w:p w14:paraId="0804F1B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3-5.2, 4-5.2</w:t>
            </w:r>
          </w:p>
          <w:p w14:paraId="40B935F8" w14:textId="77777777" w:rsidR="00804F1D" w:rsidRPr="002F401D" w:rsidRDefault="00804F1D" w:rsidP="00267E54">
            <w:pPr>
              <w:widowControl/>
              <w:autoSpaceDE w:val="0"/>
              <w:autoSpaceDN w:val="0"/>
              <w:adjustRightInd w:val="0"/>
              <w:rPr>
                <w:rFonts w:cs="Arial"/>
                <w:snapToGrid/>
                <w:color w:val="000000"/>
                <w:lang w:val="en-US"/>
              </w:rPr>
            </w:pPr>
          </w:p>
          <w:p w14:paraId="1C58520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3-6, 4-6</w:t>
            </w:r>
          </w:p>
          <w:p w14:paraId="03505FDE" w14:textId="77777777" w:rsidR="00804F1D" w:rsidRPr="002F401D" w:rsidRDefault="00804F1D" w:rsidP="00267E54">
            <w:pPr>
              <w:widowControl/>
              <w:autoSpaceDE w:val="0"/>
              <w:autoSpaceDN w:val="0"/>
              <w:adjustRightInd w:val="0"/>
              <w:rPr>
                <w:rFonts w:cs="Arial"/>
                <w:snapToGrid/>
                <w:color w:val="000000"/>
                <w:lang w:val="en-US"/>
              </w:rPr>
            </w:pPr>
          </w:p>
          <w:p w14:paraId="3D7A826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3-14, 4-14</w:t>
            </w:r>
          </w:p>
        </w:tc>
        <w:tc>
          <w:tcPr>
            <w:tcW w:w="0" w:type="auto"/>
            <w:tcBorders>
              <w:top w:val="single" w:sz="4" w:space="0" w:color="000000"/>
              <w:left w:val="single" w:sz="4" w:space="0" w:color="000000"/>
              <w:bottom w:val="single" w:sz="4" w:space="0" w:color="000000"/>
              <w:right w:val="single" w:sz="4" w:space="0" w:color="000000"/>
            </w:tcBorders>
          </w:tcPr>
          <w:p w14:paraId="1FE91FC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 xml:space="preserve">One unit per size group and </w:t>
            </w:r>
            <w:proofErr w:type="spellStart"/>
            <w:r w:rsidRPr="002F401D">
              <w:rPr>
                <w:rFonts w:cs="Arial"/>
                <w:snapToGrid/>
                <w:color w:val="000000"/>
                <w:lang w:val="en-US"/>
              </w:rPr>
              <w:t>per</w:t>
            </w:r>
            <w:proofErr w:type="spellEnd"/>
            <w:r w:rsidRPr="002F401D">
              <w:rPr>
                <w:rFonts w:cs="Arial"/>
                <w:snapToGrid/>
                <w:color w:val="000000"/>
                <w:lang w:val="en-US"/>
              </w:rPr>
              <w:t xml:space="preserve"> pressure group per</w:t>
            </w:r>
          </w:p>
          <w:p w14:paraId="4D740F6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year, evenly selected from all single component</w:t>
            </w:r>
          </w:p>
          <w:p w14:paraId="787F7F30" w14:textId="77777777" w:rsidR="00804F1D" w:rsidRPr="002F401D" w:rsidRDefault="00804F1D" w:rsidP="00267E54">
            <w:pPr>
              <w:widowControl/>
              <w:autoSpaceDE w:val="0"/>
              <w:autoSpaceDN w:val="0"/>
              <w:adjustRightInd w:val="0"/>
              <w:rPr>
                <w:rFonts w:cs="Arial"/>
                <w:snapToGrid/>
                <w:color w:val="000000"/>
                <w:lang w:val="en-US"/>
              </w:rPr>
            </w:pPr>
            <w:proofErr w:type="gramStart"/>
            <w:r w:rsidRPr="002F401D">
              <w:rPr>
                <w:rFonts w:cs="Arial"/>
                <w:snapToGrid/>
                <w:color w:val="000000"/>
                <w:lang w:val="en-US"/>
              </w:rPr>
              <w:t>groups;</w:t>
            </w:r>
            <w:proofErr w:type="gramEnd"/>
            <w:r w:rsidRPr="002F401D">
              <w:rPr>
                <w:rFonts w:cs="Arial"/>
                <w:snapToGrid/>
                <w:color w:val="000000"/>
                <w:lang w:val="en-US"/>
              </w:rPr>
              <w:t xml:space="preserve"> each single component group shall be</w:t>
            </w:r>
          </w:p>
          <w:p w14:paraId="4E3F4B0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tested at least once per two years</w:t>
            </w:r>
          </w:p>
          <w:p w14:paraId="6D2EF9E0"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0F1BB111"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12D452E5"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lastRenderedPageBreak/>
              <w:t>Internal pressure</w:t>
            </w:r>
          </w:p>
          <w:p w14:paraId="767CC54C"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1 h test </w:t>
            </w:r>
            <w:r w:rsidRPr="002F401D">
              <w:rPr>
                <w:rFonts w:cs="Arial"/>
                <w:snapToGrid/>
                <w:color w:val="000000"/>
                <w:sz w:val="16"/>
                <w:szCs w:val="16"/>
                <w:vertAlign w:val="superscript"/>
                <w:lang w:val="en-US"/>
              </w:rPr>
              <w:t>1)</w:t>
            </w:r>
          </w:p>
          <w:p w14:paraId="2BA9F7F6" w14:textId="77777777" w:rsidR="00804F1D" w:rsidRPr="002F401D" w:rsidRDefault="00804F1D" w:rsidP="00267E54">
            <w:pPr>
              <w:widowControl/>
              <w:autoSpaceDE w:val="0"/>
              <w:autoSpaceDN w:val="0"/>
              <w:adjustRightInd w:val="0"/>
              <w:rPr>
                <w:rFonts w:cs="Arial"/>
                <w:snapToGrid/>
                <w:color w:val="000000"/>
                <w:lang w:val="en-US"/>
              </w:rPr>
            </w:pPr>
          </w:p>
          <w:p w14:paraId="329A5BE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Internal pressure</w:t>
            </w:r>
          </w:p>
          <w:p w14:paraId="66C39376"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1000 h test </w:t>
            </w:r>
            <w:r w:rsidRPr="002F401D">
              <w:rPr>
                <w:rFonts w:cs="Arial"/>
                <w:snapToGrid/>
                <w:color w:val="000000"/>
                <w:vertAlign w:val="superscript"/>
                <w:lang w:val="en-US"/>
              </w:rPr>
              <w:t>1)2)</w:t>
            </w:r>
          </w:p>
          <w:p w14:paraId="77FD1611" w14:textId="77777777" w:rsidR="00804F1D" w:rsidRPr="002F401D" w:rsidRDefault="00804F1D" w:rsidP="00267E54">
            <w:pPr>
              <w:widowControl/>
              <w:autoSpaceDE w:val="0"/>
              <w:autoSpaceDN w:val="0"/>
              <w:adjustRightInd w:val="0"/>
              <w:rPr>
                <w:rFonts w:cs="Arial"/>
                <w:snapToGrid/>
                <w:color w:val="000000"/>
                <w:lang w:val="en-US"/>
              </w:rPr>
            </w:pPr>
          </w:p>
          <w:p w14:paraId="43448236"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lang w:val="en-US"/>
              </w:rPr>
              <w:t xml:space="preserve">Crushing test </w:t>
            </w:r>
            <w:r w:rsidRPr="002F401D">
              <w:rPr>
                <w:rFonts w:cs="Arial"/>
                <w:snapToGrid/>
                <w:color w:val="000000"/>
                <w:vertAlign w:val="superscript"/>
                <w:lang w:val="en-US"/>
              </w:rPr>
              <w:t>3)</w:t>
            </w:r>
          </w:p>
          <w:p w14:paraId="36442B28" w14:textId="77777777" w:rsidR="00804F1D" w:rsidRPr="002F401D" w:rsidRDefault="00804F1D" w:rsidP="00267E54">
            <w:pPr>
              <w:widowControl/>
              <w:autoSpaceDE w:val="0"/>
              <w:autoSpaceDN w:val="0"/>
              <w:adjustRightInd w:val="0"/>
              <w:rPr>
                <w:rFonts w:cs="Arial"/>
                <w:snapToGrid/>
                <w:color w:val="000000"/>
                <w:lang w:val="en-US"/>
              </w:rPr>
            </w:pPr>
          </w:p>
          <w:p w14:paraId="703879B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Effects of heating</w:t>
            </w:r>
          </w:p>
        </w:tc>
        <w:tc>
          <w:tcPr>
            <w:tcW w:w="0" w:type="auto"/>
            <w:tcBorders>
              <w:top w:val="single" w:sz="4" w:space="0" w:color="000000"/>
              <w:left w:val="single" w:sz="4" w:space="0" w:color="000000"/>
              <w:bottom w:val="single" w:sz="4" w:space="0" w:color="000000"/>
              <w:right w:val="single" w:sz="4" w:space="0" w:color="000000"/>
            </w:tcBorders>
          </w:tcPr>
          <w:p w14:paraId="41A1652D"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3-8.1, T20</w:t>
            </w:r>
          </w:p>
          <w:p w14:paraId="67B33C2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4-8.1, T9</w:t>
            </w:r>
          </w:p>
          <w:p w14:paraId="62175E9C" w14:textId="77777777" w:rsidR="00804F1D" w:rsidRPr="002F401D" w:rsidRDefault="00804F1D" w:rsidP="00267E54">
            <w:pPr>
              <w:widowControl/>
              <w:autoSpaceDE w:val="0"/>
              <w:autoSpaceDN w:val="0"/>
              <w:adjustRightInd w:val="0"/>
              <w:rPr>
                <w:rFonts w:cs="Arial"/>
                <w:snapToGrid/>
                <w:color w:val="000000"/>
                <w:lang w:val="en-US"/>
              </w:rPr>
            </w:pPr>
          </w:p>
          <w:p w14:paraId="35957A9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3-8.1, T20</w:t>
            </w:r>
          </w:p>
          <w:p w14:paraId="428CA642"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4-8.1, T9</w:t>
            </w:r>
          </w:p>
          <w:p w14:paraId="28D2FCAF" w14:textId="77777777" w:rsidR="00804F1D" w:rsidRPr="002F401D" w:rsidRDefault="00804F1D" w:rsidP="00267E54">
            <w:pPr>
              <w:widowControl/>
              <w:autoSpaceDE w:val="0"/>
              <w:autoSpaceDN w:val="0"/>
              <w:adjustRightInd w:val="0"/>
              <w:rPr>
                <w:rFonts w:cs="Arial"/>
                <w:snapToGrid/>
                <w:color w:val="000000"/>
                <w:lang w:val="en-US"/>
              </w:rPr>
            </w:pPr>
          </w:p>
          <w:p w14:paraId="41347CB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3-8.2, 4-8.2</w:t>
            </w:r>
          </w:p>
          <w:p w14:paraId="15A1930F" w14:textId="77777777" w:rsidR="00804F1D" w:rsidRPr="002F401D" w:rsidRDefault="00804F1D" w:rsidP="00267E54">
            <w:pPr>
              <w:widowControl/>
              <w:autoSpaceDE w:val="0"/>
              <w:autoSpaceDN w:val="0"/>
              <w:adjustRightInd w:val="0"/>
              <w:rPr>
                <w:rFonts w:cs="Arial"/>
                <w:snapToGrid/>
                <w:color w:val="000000"/>
                <w:lang w:val="en-US"/>
              </w:rPr>
            </w:pPr>
          </w:p>
          <w:p w14:paraId="729375B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3-9, T21</w:t>
            </w:r>
          </w:p>
          <w:p w14:paraId="1E181AC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4-9, T13</w:t>
            </w:r>
          </w:p>
        </w:tc>
        <w:tc>
          <w:tcPr>
            <w:tcW w:w="0" w:type="auto"/>
            <w:tcBorders>
              <w:top w:val="single" w:sz="4" w:space="0" w:color="000000"/>
              <w:left w:val="single" w:sz="4" w:space="0" w:color="000000"/>
              <w:bottom w:val="single" w:sz="4" w:space="0" w:color="000000"/>
              <w:right w:val="single" w:sz="4" w:space="0" w:color="000000"/>
            </w:tcBorders>
            <w:hideMark/>
          </w:tcPr>
          <w:p w14:paraId="1DC8967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For each test one unit per size group and per year,</w:t>
            </w:r>
          </w:p>
          <w:p w14:paraId="3341405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evenly selected from all single component </w:t>
            </w:r>
            <w:proofErr w:type="gramStart"/>
            <w:r w:rsidRPr="002F401D">
              <w:rPr>
                <w:rFonts w:cs="Arial"/>
                <w:snapToGrid/>
                <w:color w:val="000000"/>
                <w:lang w:val="en-US"/>
              </w:rPr>
              <w:t>groups;</w:t>
            </w:r>
            <w:proofErr w:type="gramEnd"/>
          </w:p>
          <w:p w14:paraId="694D9BF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each single component group shall be tested at</w:t>
            </w:r>
          </w:p>
          <w:p w14:paraId="616587E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least once per five years</w:t>
            </w:r>
          </w:p>
        </w:tc>
      </w:tr>
      <w:tr w:rsidR="00804F1D" w:rsidRPr="002F401D" w14:paraId="26A52C98" w14:textId="77777777" w:rsidTr="00267E54">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34648E3A"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vertAlign w:val="superscript"/>
                <w:lang w:val="en-US"/>
              </w:rPr>
              <w:t>1)</w:t>
            </w:r>
            <w:r w:rsidRPr="002F401D">
              <w:rPr>
                <w:rFonts w:cs="Arial"/>
                <w:snapToGrid/>
                <w:color w:val="000000"/>
                <w:lang w:val="en-US"/>
              </w:rPr>
              <w:t xml:space="preserve"> </w:t>
            </w:r>
            <w:r w:rsidRPr="002F401D">
              <w:rPr>
                <w:rFonts w:cs="Arial"/>
                <w:snapToGrid/>
                <w:color w:val="000000"/>
                <w:sz w:val="16"/>
                <w:szCs w:val="16"/>
                <w:lang w:val="en-US"/>
              </w:rPr>
              <w:t>Only for single components which are stressed by hydraulic pressure in the system and for</w:t>
            </w:r>
          </w:p>
          <w:p w14:paraId="10B111A1"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which a separate hydraulic pressure test can be applied.</w:t>
            </w:r>
          </w:p>
          <w:p w14:paraId="73FDF6B2"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vertAlign w:val="superscript"/>
                <w:lang w:val="en-US"/>
              </w:rPr>
              <w:t>2)</w:t>
            </w:r>
            <w:r w:rsidRPr="002F401D">
              <w:rPr>
                <w:rFonts w:cs="Arial"/>
                <w:snapToGrid/>
                <w:color w:val="000000"/>
                <w:sz w:val="16"/>
                <w:szCs w:val="16"/>
                <w:lang w:val="en-US"/>
              </w:rPr>
              <w:t xml:space="preserve"> Certification bodies may accept process verification tests as audit tests if witnessed by them or</w:t>
            </w:r>
          </w:p>
          <w:p w14:paraId="70EE071E" w14:textId="77777777" w:rsidR="00804F1D" w:rsidRPr="002F401D" w:rsidRDefault="00804F1D" w:rsidP="00267E54">
            <w:pPr>
              <w:widowControl/>
              <w:autoSpaceDE w:val="0"/>
              <w:autoSpaceDN w:val="0"/>
              <w:adjustRightInd w:val="0"/>
              <w:rPr>
                <w:rFonts w:cs="Arial"/>
                <w:snapToGrid/>
                <w:color w:val="000000"/>
                <w:sz w:val="16"/>
                <w:szCs w:val="16"/>
                <w:lang w:val="en-US"/>
              </w:rPr>
            </w:pPr>
            <w:r w:rsidRPr="002F401D">
              <w:rPr>
                <w:rFonts w:cs="Arial"/>
                <w:snapToGrid/>
                <w:color w:val="000000"/>
                <w:sz w:val="16"/>
                <w:szCs w:val="16"/>
                <w:lang w:val="en-US"/>
              </w:rPr>
              <w:t>by their agencies.</w:t>
            </w:r>
          </w:p>
          <w:p w14:paraId="7693FED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sz w:val="16"/>
                <w:szCs w:val="16"/>
                <w:vertAlign w:val="superscript"/>
                <w:lang w:val="en-US"/>
              </w:rPr>
              <w:t>3)</w:t>
            </w:r>
            <w:r w:rsidRPr="002F401D">
              <w:rPr>
                <w:rFonts w:cs="Arial"/>
                <w:snapToGrid/>
                <w:color w:val="000000"/>
                <w:sz w:val="16"/>
                <w:szCs w:val="16"/>
                <w:lang w:val="en-US"/>
              </w:rPr>
              <w:t xml:space="preserve"> Only for single components on which hydraulic pressure cannot be applied.</w:t>
            </w:r>
          </w:p>
        </w:tc>
      </w:tr>
    </w:tbl>
    <w:p w14:paraId="29AC81A3" w14:textId="77777777" w:rsidR="00804F1D" w:rsidRPr="002F401D" w:rsidRDefault="00804F1D" w:rsidP="00804F1D">
      <w:pPr>
        <w:widowControl/>
        <w:autoSpaceDE w:val="0"/>
        <w:autoSpaceDN w:val="0"/>
        <w:adjustRightInd w:val="0"/>
        <w:rPr>
          <w:rFonts w:cs="Arial"/>
          <w:snapToGrid/>
          <w:color w:val="000000"/>
          <w:lang w:val="en-US"/>
        </w:rPr>
      </w:pPr>
    </w:p>
    <w:p w14:paraId="59F60974" w14:textId="77777777" w:rsidR="00804F1D" w:rsidRPr="002F401D" w:rsidRDefault="00804F1D" w:rsidP="00804F1D">
      <w:pPr>
        <w:widowControl/>
        <w:autoSpaceDE w:val="0"/>
        <w:autoSpaceDN w:val="0"/>
        <w:adjustRightInd w:val="0"/>
        <w:rPr>
          <w:rFonts w:cs="Arial"/>
          <w:snapToGrid/>
          <w:color w:val="000000"/>
          <w:lang w:val="en-US"/>
        </w:rPr>
      </w:pPr>
    </w:p>
    <w:p w14:paraId="4ED58CAB" w14:textId="77777777" w:rsidR="00804F1D" w:rsidRPr="002F401D" w:rsidRDefault="00804F1D" w:rsidP="00804F1D">
      <w:pPr>
        <w:widowControl/>
        <w:autoSpaceDE w:val="0"/>
        <w:autoSpaceDN w:val="0"/>
        <w:adjustRightInd w:val="0"/>
        <w:rPr>
          <w:rFonts w:cs="Arial"/>
          <w:snapToGrid/>
          <w:color w:val="000000"/>
          <w:lang w:val="en-US"/>
        </w:rPr>
      </w:pPr>
    </w:p>
    <w:p w14:paraId="71825AAE" w14:textId="77777777" w:rsidR="00804F1D" w:rsidRPr="002F401D" w:rsidRDefault="00804F1D" w:rsidP="00804F1D">
      <w:pPr>
        <w:widowControl/>
        <w:autoSpaceDE w:val="0"/>
        <w:autoSpaceDN w:val="0"/>
        <w:adjustRightInd w:val="0"/>
        <w:rPr>
          <w:rFonts w:cs="Arial"/>
          <w:snapToGrid/>
          <w:color w:val="000000"/>
          <w:lang w:val="en-US"/>
        </w:rPr>
      </w:pPr>
    </w:p>
    <w:p w14:paraId="30DDA7E5" w14:textId="77777777" w:rsidR="00804F1D" w:rsidRPr="002F401D" w:rsidRDefault="00804F1D" w:rsidP="00804F1D">
      <w:pPr>
        <w:widowControl/>
        <w:autoSpaceDE w:val="0"/>
        <w:autoSpaceDN w:val="0"/>
        <w:adjustRightInd w:val="0"/>
        <w:rPr>
          <w:rFonts w:cs="Arial"/>
          <w:snapToGrid/>
          <w:color w:val="000000"/>
          <w:lang w:val="en-US"/>
        </w:rPr>
      </w:pPr>
    </w:p>
    <w:p w14:paraId="427EB836" w14:textId="77777777" w:rsidR="00804F1D" w:rsidRPr="002F401D" w:rsidRDefault="00804F1D" w:rsidP="00804F1D">
      <w:pPr>
        <w:widowControl/>
        <w:autoSpaceDE w:val="0"/>
        <w:autoSpaceDN w:val="0"/>
        <w:adjustRightInd w:val="0"/>
        <w:rPr>
          <w:rFonts w:cs="Arial"/>
          <w:snapToGrid/>
          <w:color w:val="000000"/>
          <w:lang w:val="en-US"/>
        </w:rPr>
      </w:pPr>
    </w:p>
    <w:p w14:paraId="126DB60E" w14:textId="77777777" w:rsidR="00804F1D" w:rsidRPr="002F401D" w:rsidRDefault="00804F1D" w:rsidP="00804F1D">
      <w:pPr>
        <w:widowControl/>
        <w:autoSpaceDE w:val="0"/>
        <w:autoSpaceDN w:val="0"/>
        <w:adjustRightInd w:val="0"/>
        <w:rPr>
          <w:rFonts w:cs="Arial"/>
          <w:snapToGrid/>
          <w:color w:val="000000"/>
          <w:lang w:val="en-US"/>
        </w:rPr>
      </w:pPr>
    </w:p>
    <w:p w14:paraId="15EDE0AD" w14:textId="77777777" w:rsidR="00804F1D" w:rsidRPr="002F401D" w:rsidRDefault="00804F1D" w:rsidP="00804F1D">
      <w:pPr>
        <w:widowControl/>
        <w:autoSpaceDE w:val="0"/>
        <w:autoSpaceDN w:val="0"/>
        <w:adjustRightInd w:val="0"/>
        <w:rPr>
          <w:rFonts w:cs="Arial"/>
          <w:snapToGrid/>
          <w:color w:val="000000"/>
          <w:lang w:val="en-US"/>
        </w:rPr>
      </w:pPr>
    </w:p>
    <w:p w14:paraId="61D0F90E" w14:textId="77777777" w:rsidR="00804F1D" w:rsidRPr="002F401D" w:rsidRDefault="00804F1D" w:rsidP="00804F1D">
      <w:pPr>
        <w:widowControl/>
        <w:autoSpaceDE w:val="0"/>
        <w:autoSpaceDN w:val="0"/>
        <w:adjustRightInd w:val="0"/>
        <w:rPr>
          <w:rFonts w:cs="Arial"/>
          <w:snapToGrid/>
          <w:color w:val="000000"/>
          <w:lang w:val="en-US"/>
        </w:rPr>
      </w:pPr>
    </w:p>
    <w:p w14:paraId="28EF6E5F" w14:textId="77777777" w:rsidR="00804F1D" w:rsidRPr="002F401D" w:rsidRDefault="00804F1D" w:rsidP="00804F1D">
      <w:pPr>
        <w:widowControl/>
        <w:autoSpaceDE w:val="0"/>
        <w:autoSpaceDN w:val="0"/>
        <w:adjustRightInd w:val="0"/>
        <w:rPr>
          <w:rFonts w:cs="Arial"/>
          <w:snapToGrid/>
          <w:color w:val="000000"/>
          <w:lang w:val="en-US"/>
        </w:rPr>
      </w:pPr>
    </w:p>
    <w:p w14:paraId="0469F5A7" w14:textId="77777777" w:rsidR="00804F1D" w:rsidRPr="002F401D" w:rsidRDefault="00804F1D" w:rsidP="00804F1D">
      <w:pPr>
        <w:widowControl/>
        <w:autoSpaceDE w:val="0"/>
        <w:autoSpaceDN w:val="0"/>
        <w:adjustRightInd w:val="0"/>
        <w:rPr>
          <w:rFonts w:cs="Arial"/>
          <w:snapToGrid/>
          <w:color w:val="000000"/>
          <w:lang w:val="en-US"/>
        </w:rPr>
      </w:pPr>
    </w:p>
    <w:p w14:paraId="7001B18D" w14:textId="77777777" w:rsidR="00804F1D" w:rsidRPr="002F401D" w:rsidRDefault="00804F1D" w:rsidP="00804F1D">
      <w:pPr>
        <w:widowControl/>
        <w:autoSpaceDE w:val="0"/>
        <w:autoSpaceDN w:val="0"/>
        <w:adjustRightInd w:val="0"/>
        <w:rPr>
          <w:rFonts w:cs="Arial"/>
          <w:snapToGrid/>
          <w:color w:val="000000"/>
          <w:lang w:val="en-US"/>
        </w:rPr>
      </w:pPr>
    </w:p>
    <w:p w14:paraId="0C055CAC" w14:textId="77777777" w:rsidR="00804F1D" w:rsidRPr="002F401D" w:rsidRDefault="00804F1D" w:rsidP="00804F1D">
      <w:pPr>
        <w:widowControl/>
        <w:autoSpaceDE w:val="0"/>
        <w:autoSpaceDN w:val="0"/>
        <w:adjustRightInd w:val="0"/>
        <w:rPr>
          <w:rFonts w:cs="Arial"/>
          <w:snapToGrid/>
          <w:color w:val="000000"/>
          <w:lang w:val="en-US"/>
        </w:rPr>
      </w:pPr>
    </w:p>
    <w:p w14:paraId="44C0DC12" w14:textId="77777777" w:rsidR="00804F1D" w:rsidRPr="002F401D" w:rsidRDefault="00804F1D" w:rsidP="00804F1D">
      <w:pPr>
        <w:widowControl/>
        <w:autoSpaceDE w:val="0"/>
        <w:autoSpaceDN w:val="0"/>
        <w:adjustRightInd w:val="0"/>
        <w:rPr>
          <w:rFonts w:cs="Arial"/>
          <w:snapToGrid/>
          <w:color w:val="000000"/>
          <w:lang w:val="en-US"/>
        </w:rPr>
      </w:pPr>
    </w:p>
    <w:p w14:paraId="35C7711C" w14:textId="77777777" w:rsidR="00804F1D" w:rsidRPr="002F401D" w:rsidRDefault="00804F1D" w:rsidP="00804F1D">
      <w:pPr>
        <w:widowControl/>
        <w:autoSpaceDE w:val="0"/>
        <w:autoSpaceDN w:val="0"/>
        <w:adjustRightInd w:val="0"/>
        <w:rPr>
          <w:rFonts w:cs="Arial"/>
          <w:snapToGrid/>
          <w:color w:val="000000"/>
          <w:lang w:val="en-US"/>
        </w:rPr>
      </w:pPr>
    </w:p>
    <w:p w14:paraId="3F4B1F75" w14:textId="77777777" w:rsidR="00804F1D" w:rsidRPr="002F401D" w:rsidRDefault="00804F1D" w:rsidP="00804F1D">
      <w:pPr>
        <w:widowControl/>
        <w:autoSpaceDE w:val="0"/>
        <w:autoSpaceDN w:val="0"/>
        <w:adjustRightInd w:val="0"/>
        <w:rPr>
          <w:rFonts w:cs="Arial"/>
          <w:snapToGrid/>
          <w:color w:val="000000"/>
          <w:lang w:val="en-US"/>
        </w:rPr>
      </w:pPr>
    </w:p>
    <w:p w14:paraId="40028EA4" w14:textId="77777777" w:rsidR="00804F1D" w:rsidRPr="002F401D" w:rsidRDefault="00804F1D" w:rsidP="00804F1D">
      <w:pPr>
        <w:widowControl/>
        <w:autoSpaceDE w:val="0"/>
        <w:autoSpaceDN w:val="0"/>
        <w:adjustRightInd w:val="0"/>
        <w:rPr>
          <w:rFonts w:cs="Arial"/>
          <w:snapToGrid/>
          <w:color w:val="000000"/>
          <w:lang w:val="en-US"/>
        </w:rPr>
      </w:pPr>
    </w:p>
    <w:p w14:paraId="3D26F9D4" w14:textId="77777777" w:rsidR="00804F1D" w:rsidRPr="002F401D" w:rsidRDefault="00804F1D" w:rsidP="00804F1D">
      <w:pPr>
        <w:widowControl/>
        <w:autoSpaceDE w:val="0"/>
        <w:autoSpaceDN w:val="0"/>
        <w:adjustRightInd w:val="0"/>
        <w:rPr>
          <w:rFonts w:cs="Arial"/>
          <w:snapToGrid/>
          <w:color w:val="000000"/>
          <w:lang w:val="en-US"/>
        </w:rPr>
      </w:pPr>
    </w:p>
    <w:p w14:paraId="1B4B0219" w14:textId="77777777" w:rsidR="00804F1D" w:rsidRPr="002F401D" w:rsidRDefault="00804F1D" w:rsidP="00804F1D">
      <w:pPr>
        <w:widowControl/>
        <w:autoSpaceDE w:val="0"/>
        <w:autoSpaceDN w:val="0"/>
        <w:adjustRightInd w:val="0"/>
        <w:rPr>
          <w:rFonts w:cs="Arial"/>
          <w:snapToGrid/>
          <w:color w:val="000000"/>
          <w:lang w:val="en-US"/>
        </w:rPr>
      </w:pPr>
    </w:p>
    <w:p w14:paraId="279C48E2"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Table 17 — Characteristics of function of assembled components and fitness for purpose of</w:t>
      </w:r>
    </w:p>
    <w:p w14:paraId="31A4CABD" w14:textId="77777777" w:rsidR="00804F1D" w:rsidRPr="002F401D" w:rsidRDefault="00804F1D" w:rsidP="00804F1D">
      <w:pPr>
        <w:widowControl/>
        <w:autoSpaceDE w:val="0"/>
        <w:autoSpaceDN w:val="0"/>
        <w:adjustRightInd w:val="0"/>
        <w:jc w:val="center"/>
        <w:rPr>
          <w:rFonts w:cs="Arial"/>
          <w:b/>
          <w:bCs/>
          <w:snapToGrid/>
          <w:color w:val="000000"/>
          <w:sz w:val="22"/>
          <w:szCs w:val="22"/>
          <w:lang w:val="en-US"/>
        </w:rPr>
      </w:pPr>
      <w:r w:rsidRPr="002F401D">
        <w:rPr>
          <w:rFonts w:cs="Arial"/>
          <w:b/>
          <w:bCs/>
          <w:snapToGrid/>
          <w:color w:val="000000"/>
          <w:sz w:val="22"/>
          <w:szCs w:val="22"/>
          <w:lang w:val="en-US"/>
        </w:rPr>
        <w:t xml:space="preserve">    the system (of assemblies) and minimum sampling frequencies for AT</w:t>
      </w:r>
    </w:p>
    <w:p w14:paraId="1A0276D3" w14:textId="77777777" w:rsidR="00804F1D" w:rsidRPr="002F401D" w:rsidRDefault="00804F1D" w:rsidP="00804F1D">
      <w:pPr>
        <w:widowControl/>
        <w:autoSpaceDE w:val="0"/>
        <w:autoSpaceDN w:val="0"/>
        <w:adjustRightInd w:val="0"/>
        <w:rPr>
          <w:rFonts w:cs="Arial"/>
          <w:snapToGrid/>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1928"/>
        <w:gridCol w:w="4619"/>
      </w:tblGrid>
      <w:tr w:rsidR="00804F1D" w:rsidRPr="002F401D" w14:paraId="680A1223"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B953F09"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Characteristic</w:t>
            </w:r>
          </w:p>
        </w:tc>
        <w:tc>
          <w:tcPr>
            <w:tcW w:w="0" w:type="auto"/>
            <w:tcBorders>
              <w:top w:val="single" w:sz="4" w:space="0" w:color="000000"/>
              <w:left w:val="single" w:sz="4" w:space="0" w:color="000000"/>
              <w:bottom w:val="single" w:sz="4" w:space="0" w:color="000000"/>
              <w:right w:val="single" w:sz="4" w:space="0" w:color="000000"/>
            </w:tcBorders>
            <w:hideMark/>
          </w:tcPr>
          <w:p w14:paraId="57A039EC"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Reference to Part,</w:t>
            </w:r>
          </w:p>
          <w:p w14:paraId="38DB041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b/>
                <w:bCs/>
                <w:snapToGrid/>
                <w:color w:val="000000"/>
                <w:lang w:val="en-US"/>
              </w:rPr>
              <w:t>clause and Table</w:t>
            </w:r>
          </w:p>
        </w:tc>
        <w:tc>
          <w:tcPr>
            <w:tcW w:w="0" w:type="auto"/>
            <w:tcBorders>
              <w:top w:val="single" w:sz="4" w:space="0" w:color="000000"/>
              <w:left w:val="single" w:sz="4" w:space="0" w:color="000000"/>
              <w:bottom w:val="single" w:sz="4" w:space="0" w:color="000000"/>
              <w:right w:val="single" w:sz="4" w:space="0" w:color="000000"/>
            </w:tcBorders>
          </w:tcPr>
          <w:p w14:paraId="45392C77" w14:textId="77777777" w:rsidR="00804F1D" w:rsidRPr="002F401D" w:rsidRDefault="00804F1D" w:rsidP="00267E54">
            <w:pPr>
              <w:widowControl/>
              <w:autoSpaceDE w:val="0"/>
              <w:autoSpaceDN w:val="0"/>
              <w:adjustRightInd w:val="0"/>
              <w:rPr>
                <w:rFonts w:cs="Arial"/>
                <w:b/>
                <w:bCs/>
                <w:snapToGrid/>
                <w:color w:val="000000"/>
                <w:lang w:val="en-US"/>
              </w:rPr>
            </w:pPr>
            <w:r w:rsidRPr="002F401D">
              <w:rPr>
                <w:rFonts w:cs="Arial"/>
                <w:b/>
                <w:bCs/>
                <w:snapToGrid/>
                <w:color w:val="000000"/>
                <w:lang w:val="en-US"/>
              </w:rPr>
              <w:t>Minimum sampling frequency</w:t>
            </w:r>
          </w:p>
          <w:p w14:paraId="3D6BB4F6"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2E25651C"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tcPr>
          <w:p w14:paraId="6566C192"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Leaktightness</w:t>
            </w:r>
            <w:proofErr w:type="spellEnd"/>
            <w:r w:rsidRPr="002F401D">
              <w:rPr>
                <w:rFonts w:cs="Arial"/>
                <w:snapToGrid/>
                <w:color w:val="000000"/>
                <w:lang w:val="en-US"/>
              </w:rPr>
              <w:t xml:space="preserve"> of </w:t>
            </w:r>
            <w:proofErr w:type="spellStart"/>
            <w:r w:rsidRPr="002F401D">
              <w:rPr>
                <w:rFonts w:cs="Arial"/>
                <w:snapToGrid/>
                <w:color w:val="000000"/>
                <w:lang w:val="en-US"/>
              </w:rPr>
              <w:t>endload</w:t>
            </w:r>
            <w:proofErr w:type="spellEnd"/>
            <w:r w:rsidRPr="002F401D">
              <w:rPr>
                <w:rFonts w:cs="Arial"/>
                <w:snapToGrid/>
                <w:color w:val="000000"/>
                <w:lang w:val="en-US"/>
              </w:rPr>
              <w:t>-</w:t>
            </w:r>
          </w:p>
          <w:p w14:paraId="321CFDB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bearing double</w:t>
            </w:r>
          </w:p>
          <w:p w14:paraId="1D3E431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sockets, 20 °C</w:t>
            </w:r>
          </w:p>
          <w:p w14:paraId="78A10C51"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14:paraId="5562716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3-6.6</w:t>
            </w:r>
          </w:p>
        </w:tc>
        <w:tc>
          <w:tcPr>
            <w:tcW w:w="0" w:type="auto"/>
            <w:tcBorders>
              <w:top w:val="single" w:sz="4" w:space="0" w:color="000000"/>
              <w:left w:val="single" w:sz="4" w:space="0" w:color="000000"/>
              <w:bottom w:val="single" w:sz="4" w:space="0" w:color="000000"/>
              <w:right w:val="single" w:sz="4" w:space="0" w:color="000000"/>
            </w:tcBorders>
          </w:tcPr>
          <w:p w14:paraId="3CA4EDCF"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size group per year</w:t>
            </w:r>
          </w:p>
          <w:p w14:paraId="1E43E7EE"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6F638320"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BA4C03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Functional properties of</w:t>
            </w:r>
          </w:p>
          <w:p w14:paraId="2A6F883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valve</w:t>
            </w:r>
          </w:p>
        </w:tc>
        <w:tc>
          <w:tcPr>
            <w:tcW w:w="0" w:type="auto"/>
            <w:tcBorders>
              <w:top w:val="single" w:sz="4" w:space="0" w:color="000000"/>
              <w:left w:val="single" w:sz="4" w:space="0" w:color="000000"/>
              <w:bottom w:val="single" w:sz="4" w:space="0" w:color="000000"/>
              <w:right w:val="single" w:sz="4" w:space="0" w:color="000000"/>
            </w:tcBorders>
            <w:hideMark/>
          </w:tcPr>
          <w:p w14:paraId="13C8F49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4-8.3, T10</w:t>
            </w:r>
          </w:p>
          <w:p w14:paraId="1F5C9D4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4-8.4.1, T11</w:t>
            </w:r>
          </w:p>
          <w:p w14:paraId="3F0969E8"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4-8.4.2, T12</w:t>
            </w:r>
          </w:p>
        </w:tc>
        <w:tc>
          <w:tcPr>
            <w:tcW w:w="0" w:type="auto"/>
            <w:tcBorders>
              <w:top w:val="single" w:sz="4" w:space="0" w:color="000000"/>
              <w:left w:val="single" w:sz="4" w:space="0" w:color="000000"/>
              <w:bottom w:val="single" w:sz="4" w:space="0" w:color="000000"/>
              <w:right w:val="single" w:sz="4" w:space="0" w:color="000000"/>
            </w:tcBorders>
          </w:tcPr>
          <w:p w14:paraId="6730B1F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evaluation per size group per assembled</w:t>
            </w:r>
          </w:p>
          <w:p w14:paraId="52280B8C"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component group per pressure group per year,</w:t>
            </w:r>
          </w:p>
          <w:p w14:paraId="654FEA40"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 xml:space="preserve">evenly selected from all valve </w:t>
            </w:r>
            <w:proofErr w:type="gramStart"/>
            <w:r w:rsidRPr="002F401D">
              <w:rPr>
                <w:rFonts w:cs="Arial"/>
                <w:snapToGrid/>
                <w:color w:val="000000"/>
                <w:lang w:val="en-US"/>
              </w:rPr>
              <w:t>types;</w:t>
            </w:r>
            <w:proofErr w:type="gramEnd"/>
            <w:r w:rsidRPr="002F401D">
              <w:rPr>
                <w:rFonts w:cs="Arial"/>
                <w:snapToGrid/>
                <w:color w:val="000000"/>
                <w:lang w:val="en-US"/>
              </w:rPr>
              <w:t xml:space="preserve"> each valve</w:t>
            </w:r>
          </w:p>
          <w:p w14:paraId="45DA84C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type shall be tested at least once per five years</w:t>
            </w:r>
          </w:p>
          <w:p w14:paraId="6B246C81"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158440B5"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7AA62F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Short-term</w:t>
            </w:r>
          </w:p>
          <w:p w14:paraId="3EA3F081"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leaktightness</w:t>
            </w:r>
            <w:proofErr w:type="spellEnd"/>
            <w:r w:rsidRPr="002F401D">
              <w:rPr>
                <w:rFonts w:cs="Arial"/>
                <w:snapToGrid/>
                <w:color w:val="000000"/>
                <w:lang w:val="en-US"/>
              </w:rPr>
              <w:t xml:space="preserve"> of</w:t>
            </w:r>
          </w:p>
          <w:p w14:paraId="324E5CF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assemblies</w:t>
            </w:r>
          </w:p>
        </w:tc>
        <w:tc>
          <w:tcPr>
            <w:tcW w:w="0" w:type="auto"/>
            <w:tcBorders>
              <w:top w:val="single" w:sz="4" w:space="0" w:color="000000"/>
              <w:left w:val="single" w:sz="4" w:space="0" w:color="000000"/>
              <w:bottom w:val="single" w:sz="4" w:space="0" w:color="000000"/>
              <w:right w:val="single" w:sz="4" w:space="0" w:color="000000"/>
            </w:tcBorders>
            <w:hideMark/>
          </w:tcPr>
          <w:p w14:paraId="0351D40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5-4.3</w:t>
            </w:r>
          </w:p>
          <w:p w14:paraId="754048B7"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5-4.4</w:t>
            </w:r>
          </w:p>
          <w:p w14:paraId="3E328074"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5-T1</w:t>
            </w:r>
          </w:p>
        </w:tc>
        <w:tc>
          <w:tcPr>
            <w:tcW w:w="0" w:type="auto"/>
            <w:tcBorders>
              <w:top w:val="single" w:sz="4" w:space="0" w:color="000000"/>
              <w:left w:val="single" w:sz="4" w:space="0" w:color="000000"/>
              <w:bottom w:val="single" w:sz="4" w:space="0" w:color="000000"/>
              <w:right w:val="single" w:sz="4" w:space="0" w:color="000000"/>
            </w:tcBorders>
          </w:tcPr>
          <w:p w14:paraId="3276C92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test piece per jointing method group per year</w:t>
            </w:r>
          </w:p>
          <w:p w14:paraId="12104719"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2BF84182" w14:textId="77777777" w:rsidTr="00267E54">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DB3233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Long-term</w:t>
            </w:r>
          </w:p>
          <w:p w14:paraId="2C59D490" w14:textId="77777777" w:rsidR="00804F1D" w:rsidRPr="002F401D" w:rsidRDefault="00804F1D" w:rsidP="00267E54">
            <w:pPr>
              <w:widowControl/>
              <w:autoSpaceDE w:val="0"/>
              <w:autoSpaceDN w:val="0"/>
              <w:adjustRightInd w:val="0"/>
              <w:rPr>
                <w:rFonts w:cs="Arial"/>
                <w:snapToGrid/>
                <w:color w:val="000000"/>
                <w:lang w:val="en-US"/>
              </w:rPr>
            </w:pPr>
            <w:proofErr w:type="spellStart"/>
            <w:r w:rsidRPr="002F401D">
              <w:rPr>
                <w:rFonts w:cs="Arial"/>
                <w:snapToGrid/>
                <w:color w:val="000000"/>
                <w:lang w:val="en-US"/>
              </w:rPr>
              <w:t>leaktightness</w:t>
            </w:r>
            <w:proofErr w:type="spellEnd"/>
            <w:r w:rsidRPr="002F401D">
              <w:rPr>
                <w:rFonts w:cs="Arial"/>
                <w:snapToGrid/>
                <w:color w:val="000000"/>
                <w:lang w:val="en-US"/>
              </w:rPr>
              <w:t xml:space="preserve"> of</w:t>
            </w:r>
          </w:p>
          <w:p w14:paraId="0D3C4FEA"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assemblies</w:t>
            </w:r>
          </w:p>
        </w:tc>
        <w:tc>
          <w:tcPr>
            <w:tcW w:w="0" w:type="auto"/>
            <w:tcBorders>
              <w:top w:val="single" w:sz="4" w:space="0" w:color="000000"/>
              <w:left w:val="single" w:sz="4" w:space="0" w:color="000000"/>
              <w:bottom w:val="single" w:sz="4" w:space="0" w:color="000000"/>
              <w:right w:val="single" w:sz="4" w:space="0" w:color="000000"/>
            </w:tcBorders>
          </w:tcPr>
          <w:p w14:paraId="5DD26EF1"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5-4.5</w:t>
            </w:r>
          </w:p>
          <w:p w14:paraId="6CF6F076"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5-T1/T2</w:t>
            </w:r>
          </w:p>
          <w:p w14:paraId="5873C1B2" w14:textId="77777777" w:rsidR="00804F1D" w:rsidRPr="002F401D" w:rsidRDefault="00804F1D" w:rsidP="00267E54">
            <w:pPr>
              <w:widowControl/>
              <w:autoSpaceDE w:val="0"/>
              <w:autoSpaceDN w:val="0"/>
              <w:adjustRightInd w:val="0"/>
              <w:rPr>
                <w:rFonts w:cs="Arial"/>
                <w:snapToGrid/>
                <w:color w:val="000000"/>
                <w:lang w:val="en-US"/>
              </w:rPr>
            </w:pPr>
          </w:p>
        </w:tc>
        <w:tc>
          <w:tcPr>
            <w:tcW w:w="0" w:type="auto"/>
            <w:tcBorders>
              <w:top w:val="single" w:sz="4" w:space="0" w:color="000000"/>
              <w:left w:val="single" w:sz="4" w:space="0" w:color="000000"/>
              <w:bottom w:val="single" w:sz="4" w:space="0" w:color="000000"/>
              <w:right w:val="single" w:sz="4" w:space="0" w:color="000000"/>
            </w:tcBorders>
          </w:tcPr>
          <w:p w14:paraId="6BDAB9FB" w14:textId="77777777" w:rsidR="00804F1D" w:rsidRPr="002F401D" w:rsidRDefault="00804F1D" w:rsidP="00267E54">
            <w:pPr>
              <w:widowControl/>
              <w:autoSpaceDE w:val="0"/>
              <w:autoSpaceDN w:val="0"/>
              <w:adjustRightInd w:val="0"/>
              <w:rPr>
                <w:rFonts w:cs="Arial"/>
                <w:snapToGrid/>
                <w:color w:val="000000"/>
                <w:lang w:val="en-US"/>
              </w:rPr>
            </w:pPr>
            <w:r w:rsidRPr="002F401D">
              <w:rPr>
                <w:rFonts w:cs="Arial"/>
                <w:snapToGrid/>
                <w:color w:val="000000"/>
                <w:lang w:val="en-US"/>
              </w:rPr>
              <w:t>One test piece per jointing method group per year</w:t>
            </w:r>
          </w:p>
          <w:p w14:paraId="411DB6BD" w14:textId="77777777" w:rsidR="00804F1D" w:rsidRPr="002F401D" w:rsidRDefault="00804F1D" w:rsidP="00267E54">
            <w:pPr>
              <w:widowControl/>
              <w:autoSpaceDE w:val="0"/>
              <w:autoSpaceDN w:val="0"/>
              <w:adjustRightInd w:val="0"/>
              <w:rPr>
                <w:rFonts w:cs="Arial"/>
                <w:snapToGrid/>
                <w:color w:val="000000"/>
                <w:lang w:val="en-US"/>
              </w:rPr>
            </w:pPr>
          </w:p>
        </w:tc>
      </w:tr>
      <w:tr w:rsidR="00804F1D" w:rsidRPr="002F401D" w14:paraId="60A08CCA" w14:textId="77777777" w:rsidTr="00267E54">
        <w:trPr>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14:paraId="6DF5F1B0" w14:textId="77777777" w:rsidR="00804F1D" w:rsidRPr="002F401D" w:rsidRDefault="00804F1D" w:rsidP="00267E54">
            <w:pPr>
              <w:widowControl/>
              <w:autoSpaceDE w:val="0"/>
              <w:autoSpaceDN w:val="0"/>
              <w:adjustRightInd w:val="0"/>
              <w:rPr>
                <w:rFonts w:cs="Arial"/>
                <w:snapToGrid/>
                <w:color w:val="000000"/>
                <w:sz w:val="18"/>
                <w:szCs w:val="18"/>
                <w:lang w:val="en-US"/>
              </w:rPr>
            </w:pPr>
            <w:r w:rsidRPr="002F401D">
              <w:rPr>
                <w:rFonts w:cs="Arial"/>
                <w:snapToGrid/>
                <w:color w:val="000000"/>
                <w:sz w:val="18"/>
                <w:szCs w:val="18"/>
                <w:lang w:val="en-US"/>
              </w:rPr>
              <w:t>NOTE: The sizes, types and classes selected for tests should be primarily those which have not previously</w:t>
            </w:r>
          </w:p>
          <w:p w14:paraId="0F45E87F" w14:textId="77777777" w:rsidR="00804F1D" w:rsidRPr="002F401D" w:rsidRDefault="00804F1D" w:rsidP="00267E54">
            <w:pPr>
              <w:widowControl/>
              <w:autoSpaceDE w:val="0"/>
              <w:autoSpaceDN w:val="0"/>
              <w:adjustRightInd w:val="0"/>
              <w:rPr>
                <w:rFonts w:cs="Arial"/>
                <w:snapToGrid/>
                <w:color w:val="000000"/>
                <w:sz w:val="18"/>
                <w:szCs w:val="18"/>
                <w:lang w:val="en-US"/>
              </w:rPr>
            </w:pPr>
            <w:r w:rsidRPr="002F401D">
              <w:rPr>
                <w:rFonts w:cs="Arial"/>
                <w:snapToGrid/>
                <w:color w:val="000000"/>
                <w:sz w:val="18"/>
                <w:szCs w:val="18"/>
                <w:lang w:val="en-US"/>
              </w:rPr>
              <w:t>been selected for audit testing. Samples should be preferably taken from the largest volume of production</w:t>
            </w:r>
          </w:p>
          <w:p w14:paraId="07F517D9" w14:textId="77777777" w:rsidR="00804F1D" w:rsidRPr="002F401D" w:rsidRDefault="00804F1D" w:rsidP="00267E54">
            <w:pPr>
              <w:widowControl/>
              <w:autoSpaceDE w:val="0"/>
              <w:autoSpaceDN w:val="0"/>
              <w:adjustRightInd w:val="0"/>
              <w:rPr>
                <w:rFonts w:cs="Arial"/>
                <w:snapToGrid/>
                <w:color w:val="000000"/>
                <w:sz w:val="18"/>
                <w:szCs w:val="18"/>
                <w:lang w:val="en-US"/>
              </w:rPr>
            </w:pPr>
            <w:r w:rsidRPr="002F401D">
              <w:rPr>
                <w:rFonts w:cs="Arial"/>
                <w:snapToGrid/>
                <w:color w:val="000000"/>
                <w:sz w:val="18"/>
                <w:szCs w:val="18"/>
                <w:lang w:val="en-US"/>
              </w:rPr>
              <w:t>per group.</w:t>
            </w:r>
          </w:p>
        </w:tc>
      </w:tr>
    </w:tbl>
    <w:p w14:paraId="0A45FAA0" w14:textId="77777777" w:rsidR="00804F1D" w:rsidRPr="002F401D" w:rsidRDefault="00804F1D" w:rsidP="00804F1D">
      <w:pPr>
        <w:widowControl/>
        <w:autoSpaceDE w:val="0"/>
        <w:autoSpaceDN w:val="0"/>
        <w:adjustRightInd w:val="0"/>
        <w:rPr>
          <w:rFonts w:cs="Arial"/>
          <w:b/>
          <w:bCs/>
          <w:snapToGrid/>
          <w:color w:val="000000"/>
          <w:lang w:val="en-US"/>
        </w:rPr>
      </w:pPr>
    </w:p>
    <w:p w14:paraId="39AC8C6A" w14:textId="77777777" w:rsidR="00804F1D" w:rsidRPr="002F401D" w:rsidRDefault="00804F1D" w:rsidP="00804F1D">
      <w:pPr>
        <w:widowControl/>
        <w:autoSpaceDE w:val="0"/>
        <w:autoSpaceDN w:val="0"/>
        <w:adjustRightInd w:val="0"/>
        <w:rPr>
          <w:rFonts w:cs="Arial"/>
          <w:b/>
          <w:bCs/>
          <w:snapToGrid/>
          <w:color w:val="000000"/>
          <w:lang w:val="en-US"/>
        </w:rPr>
      </w:pPr>
    </w:p>
    <w:p w14:paraId="2B939281"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4.2.6</w:t>
      </w:r>
      <w:r w:rsidRPr="002F401D">
        <w:rPr>
          <w:rFonts w:cs="Arial"/>
          <w:b/>
          <w:bCs/>
          <w:snapToGrid/>
          <w:color w:val="000000"/>
          <w:lang w:val="en-US"/>
        </w:rPr>
        <w:tab/>
        <w:t xml:space="preserve"> Indirect tests (IT)</w:t>
      </w:r>
    </w:p>
    <w:p w14:paraId="57682A17" w14:textId="77777777" w:rsidR="00804F1D" w:rsidRPr="002F401D" w:rsidRDefault="00804F1D" w:rsidP="00804F1D">
      <w:pPr>
        <w:widowControl/>
        <w:autoSpaceDE w:val="0"/>
        <w:autoSpaceDN w:val="0"/>
        <w:adjustRightInd w:val="0"/>
        <w:rPr>
          <w:rFonts w:cs="Arial"/>
          <w:snapToGrid/>
          <w:color w:val="000000"/>
          <w:lang w:val="en-US"/>
        </w:rPr>
      </w:pPr>
    </w:p>
    <w:p w14:paraId="52239C48"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Generally testing shall be performed according to the test methods referred to in Parts 1 to 5 of KS ISO 1452.</w:t>
      </w:r>
    </w:p>
    <w:p w14:paraId="3B2F4D86" w14:textId="77777777" w:rsidR="00804F1D" w:rsidRPr="002F401D" w:rsidRDefault="00804F1D" w:rsidP="00804F1D">
      <w:pPr>
        <w:widowControl/>
        <w:autoSpaceDE w:val="0"/>
        <w:autoSpaceDN w:val="0"/>
        <w:adjustRightInd w:val="0"/>
        <w:rPr>
          <w:rFonts w:cs="Arial"/>
          <w:snapToGrid/>
          <w:color w:val="000000"/>
          <w:lang w:val="en-US"/>
        </w:rPr>
      </w:pPr>
    </w:p>
    <w:p w14:paraId="20BDDF94"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Indirect testing may be used for BRT and PVT characteristics as given in Tables 11, 12, 13 and 14. Indirect testing shall not be applied to TT and AT.</w:t>
      </w:r>
    </w:p>
    <w:p w14:paraId="2F36F8B3" w14:textId="77777777" w:rsidR="00804F1D" w:rsidRPr="002F401D" w:rsidRDefault="00804F1D" w:rsidP="00804F1D">
      <w:pPr>
        <w:widowControl/>
        <w:autoSpaceDE w:val="0"/>
        <w:autoSpaceDN w:val="0"/>
        <w:adjustRightInd w:val="0"/>
        <w:rPr>
          <w:rFonts w:cs="Arial"/>
          <w:snapToGrid/>
          <w:color w:val="000000"/>
          <w:lang w:val="en-US"/>
        </w:rPr>
      </w:pPr>
    </w:p>
    <w:p w14:paraId="6AEFACE3"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The indirect test method used and the correlation or safe relationship of the indirect testing to the specified testing shall be documented in the manufacturer's quality plan. The continuing validity of the indirect testing shall be checked at regular intervals.</w:t>
      </w:r>
    </w:p>
    <w:p w14:paraId="07C873B5" w14:textId="77777777" w:rsidR="00804F1D" w:rsidRPr="002F401D" w:rsidRDefault="00804F1D" w:rsidP="00804F1D">
      <w:pPr>
        <w:widowControl/>
        <w:autoSpaceDE w:val="0"/>
        <w:autoSpaceDN w:val="0"/>
        <w:adjustRightInd w:val="0"/>
        <w:rPr>
          <w:rFonts w:cs="Arial"/>
          <w:snapToGrid/>
          <w:color w:val="000000"/>
          <w:lang w:val="en-US"/>
        </w:rPr>
      </w:pPr>
    </w:p>
    <w:p w14:paraId="300BA851"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In cases of dispute the BRT or PVT as specified in Tables 11 to 14 shall be used. If third party certification is involved, the IT shall be acceptable to the certification body.</w:t>
      </w:r>
    </w:p>
    <w:p w14:paraId="4A4502CB" w14:textId="77777777" w:rsidR="00804F1D" w:rsidRPr="002F401D" w:rsidRDefault="00804F1D" w:rsidP="00804F1D">
      <w:pPr>
        <w:widowControl/>
        <w:autoSpaceDE w:val="0"/>
        <w:autoSpaceDN w:val="0"/>
        <w:adjustRightInd w:val="0"/>
        <w:rPr>
          <w:rFonts w:cs="Arial"/>
          <w:snapToGrid/>
          <w:color w:val="000000"/>
          <w:sz w:val="18"/>
          <w:szCs w:val="18"/>
          <w:lang w:val="en-US"/>
        </w:rPr>
      </w:pPr>
    </w:p>
    <w:p w14:paraId="5488F7A4" w14:textId="77777777" w:rsidR="00804F1D" w:rsidRPr="002F401D" w:rsidRDefault="00804F1D" w:rsidP="00804F1D">
      <w:pPr>
        <w:widowControl/>
        <w:autoSpaceDE w:val="0"/>
        <w:autoSpaceDN w:val="0"/>
        <w:adjustRightInd w:val="0"/>
        <w:jc w:val="both"/>
        <w:rPr>
          <w:rFonts w:cs="Arial"/>
          <w:snapToGrid/>
          <w:color w:val="000000"/>
          <w:sz w:val="16"/>
          <w:szCs w:val="16"/>
          <w:lang w:val="en-US"/>
        </w:rPr>
      </w:pPr>
      <w:r w:rsidRPr="002F401D">
        <w:rPr>
          <w:rFonts w:cs="Arial"/>
          <w:snapToGrid/>
          <w:color w:val="000000"/>
          <w:sz w:val="16"/>
          <w:szCs w:val="16"/>
          <w:lang w:val="en-US"/>
        </w:rPr>
        <w:t>NOTE       Indirect testing can be used to reduce the frequency of the specified BRT and PVT, but it is not intended to replace these tests completely.</w:t>
      </w:r>
    </w:p>
    <w:p w14:paraId="25913CE0" w14:textId="77777777" w:rsidR="00804F1D" w:rsidRPr="002F401D" w:rsidRDefault="00804F1D" w:rsidP="00804F1D">
      <w:pPr>
        <w:widowControl/>
        <w:autoSpaceDE w:val="0"/>
        <w:autoSpaceDN w:val="0"/>
        <w:adjustRightInd w:val="0"/>
        <w:rPr>
          <w:rFonts w:cs="Arial"/>
          <w:b/>
          <w:bCs/>
          <w:snapToGrid/>
          <w:color w:val="000000"/>
          <w:lang w:val="en-US"/>
        </w:rPr>
      </w:pPr>
    </w:p>
    <w:p w14:paraId="4FD91F3D" w14:textId="77777777" w:rsidR="00804F1D" w:rsidRPr="002F401D" w:rsidRDefault="00804F1D" w:rsidP="00804F1D">
      <w:pPr>
        <w:widowControl/>
        <w:autoSpaceDE w:val="0"/>
        <w:autoSpaceDN w:val="0"/>
        <w:adjustRightInd w:val="0"/>
        <w:rPr>
          <w:rFonts w:cs="Arial"/>
          <w:b/>
          <w:bCs/>
          <w:snapToGrid/>
          <w:color w:val="000000"/>
          <w:lang w:val="en-US"/>
        </w:rPr>
      </w:pPr>
      <w:r w:rsidRPr="002F401D">
        <w:rPr>
          <w:rFonts w:cs="Arial"/>
          <w:b/>
          <w:bCs/>
          <w:snapToGrid/>
          <w:color w:val="000000"/>
          <w:lang w:val="en-US"/>
        </w:rPr>
        <w:t>4.2.7</w:t>
      </w:r>
      <w:r w:rsidRPr="002F401D">
        <w:rPr>
          <w:rFonts w:cs="Arial"/>
          <w:b/>
          <w:bCs/>
          <w:snapToGrid/>
          <w:color w:val="000000"/>
          <w:lang w:val="en-US"/>
        </w:rPr>
        <w:tab/>
        <w:t xml:space="preserve"> Inspection records and test records</w:t>
      </w:r>
    </w:p>
    <w:p w14:paraId="57903409" w14:textId="77777777" w:rsidR="00804F1D" w:rsidRPr="002F401D" w:rsidRDefault="00804F1D" w:rsidP="00804F1D">
      <w:pPr>
        <w:widowControl/>
        <w:autoSpaceDE w:val="0"/>
        <w:autoSpaceDN w:val="0"/>
        <w:adjustRightInd w:val="0"/>
        <w:rPr>
          <w:rFonts w:cs="Arial"/>
          <w:snapToGrid/>
          <w:color w:val="000000"/>
          <w:lang w:val="en-US"/>
        </w:rPr>
      </w:pPr>
    </w:p>
    <w:p w14:paraId="5229250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Unless otherwise specified, all records shall be maintained for a minimum of ten years.</w:t>
      </w:r>
    </w:p>
    <w:p w14:paraId="0F7F06CB" w14:textId="77777777" w:rsidR="00804F1D" w:rsidRPr="002F401D" w:rsidRDefault="00804F1D" w:rsidP="00804F1D">
      <w:pPr>
        <w:widowControl/>
        <w:autoSpaceDE w:val="0"/>
        <w:autoSpaceDN w:val="0"/>
        <w:adjustRightInd w:val="0"/>
        <w:rPr>
          <w:rFonts w:cs="Arial"/>
          <w:snapToGrid/>
          <w:color w:val="000000"/>
          <w:lang w:val="en-US"/>
        </w:rPr>
      </w:pPr>
    </w:p>
    <w:p w14:paraId="17344D86" w14:textId="77777777" w:rsidR="00804F1D" w:rsidRPr="002F401D" w:rsidRDefault="00804F1D" w:rsidP="00804F1D">
      <w:pPr>
        <w:widowControl/>
        <w:autoSpaceDE w:val="0"/>
        <w:autoSpaceDN w:val="0"/>
        <w:adjustRightInd w:val="0"/>
        <w:rPr>
          <w:rFonts w:cs="Arial"/>
          <w:snapToGrid/>
          <w:color w:val="000000"/>
          <w:lang w:val="en-US"/>
        </w:rPr>
      </w:pPr>
    </w:p>
    <w:p w14:paraId="4C8ED4DC" w14:textId="77777777" w:rsidR="00804F1D" w:rsidRPr="002F401D" w:rsidRDefault="00804F1D" w:rsidP="00804F1D">
      <w:pPr>
        <w:widowControl/>
        <w:autoSpaceDE w:val="0"/>
        <w:autoSpaceDN w:val="0"/>
        <w:adjustRightInd w:val="0"/>
        <w:rPr>
          <w:rFonts w:cs="Arial"/>
          <w:snapToGrid/>
          <w:color w:val="000000"/>
          <w:lang w:val="en-US"/>
        </w:rPr>
      </w:pPr>
    </w:p>
    <w:p w14:paraId="1E88EB31" w14:textId="77777777" w:rsidR="00804F1D" w:rsidRPr="002F401D" w:rsidRDefault="00804F1D" w:rsidP="00804F1D">
      <w:pPr>
        <w:widowControl/>
        <w:autoSpaceDE w:val="0"/>
        <w:autoSpaceDN w:val="0"/>
        <w:adjustRightInd w:val="0"/>
        <w:rPr>
          <w:rFonts w:cs="Arial"/>
          <w:snapToGrid/>
          <w:color w:val="000000"/>
          <w:lang w:val="en-US"/>
        </w:rPr>
      </w:pPr>
    </w:p>
    <w:p w14:paraId="05B38687" w14:textId="77777777" w:rsidR="00804F1D" w:rsidRPr="002F401D" w:rsidRDefault="00804F1D" w:rsidP="00804F1D">
      <w:pPr>
        <w:widowControl/>
        <w:autoSpaceDE w:val="0"/>
        <w:autoSpaceDN w:val="0"/>
        <w:adjustRightInd w:val="0"/>
        <w:rPr>
          <w:rFonts w:cs="Arial"/>
          <w:snapToGrid/>
          <w:color w:val="000000"/>
          <w:lang w:val="en-US"/>
        </w:rPr>
      </w:pPr>
    </w:p>
    <w:p w14:paraId="533CA6B5" w14:textId="77777777" w:rsidR="00804F1D" w:rsidRPr="002F401D" w:rsidRDefault="00804F1D" w:rsidP="00804F1D">
      <w:pPr>
        <w:widowControl/>
        <w:autoSpaceDE w:val="0"/>
        <w:autoSpaceDN w:val="0"/>
        <w:adjustRightInd w:val="0"/>
        <w:rPr>
          <w:rFonts w:cs="Arial"/>
          <w:snapToGrid/>
          <w:color w:val="000000"/>
          <w:lang w:val="en-US"/>
        </w:rPr>
      </w:pPr>
    </w:p>
    <w:p w14:paraId="58D45A66" w14:textId="77777777" w:rsidR="00804F1D" w:rsidRPr="002F401D" w:rsidRDefault="00804F1D" w:rsidP="00804F1D">
      <w:pPr>
        <w:widowControl/>
        <w:autoSpaceDE w:val="0"/>
        <w:autoSpaceDN w:val="0"/>
        <w:adjustRightInd w:val="0"/>
        <w:rPr>
          <w:rFonts w:cs="Arial"/>
          <w:snapToGrid/>
          <w:color w:val="000000"/>
          <w:lang w:val="en-US"/>
        </w:rPr>
      </w:pPr>
    </w:p>
    <w:p w14:paraId="659CE36E" w14:textId="77777777" w:rsidR="00804F1D" w:rsidRPr="002F401D" w:rsidRDefault="00804F1D" w:rsidP="00804F1D">
      <w:pPr>
        <w:widowControl/>
        <w:autoSpaceDE w:val="0"/>
        <w:autoSpaceDN w:val="0"/>
        <w:adjustRightInd w:val="0"/>
        <w:rPr>
          <w:rFonts w:cs="Arial"/>
          <w:snapToGrid/>
          <w:color w:val="000000"/>
          <w:lang w:val="en-US"/>
        </w:rPr>
      </w:pPr>
    </w:p>
    <w:p w14:paraId="4ECDCDC6" w14:textId="77777777" w:rsidR="00804F1D" w:rsidRDefault="00804F1D" w:rsidP="00804F1D">
      <w:pPr>
        <w:widowControl/>
        <w:autoSpaceDE w:val="0"/>
        <w:autoSpaceDN w:val="0"/>
        <w:adjustRightInd w:val="0"/>
        <w:rPr>
          <w:rFonts w:cs="Arial"/>
          <w:snapToGrid/>
          <w:color w:val="000000"/>
          <w:lang w:val="en-US"/>
        </w:rPr>
      </w:pPr>
    </w:p>
    <w:p w14:paraId="485C0477" w14:textId="77777777" w:rsidR="00804F1D" w:rsidRDefault="00804F1D" w:rsidP="00804F1D">
      <w:pPr>
        <w:widowControl/>
        <w:autoSpaceDE w:val="0"/>
        <w:autoSpaceDN w:val="0"/>
        <w:adjustRightInd w:val="0"/>
        <w:rPr>
          <w:rFonts w:cs="Arial"/>
          <w:snapToGrid/>
          <w:color w:val="000000"/>
          <w:lang w:val="en-US"/>
        </w:rPr>
      </w:pPr>
    </w:p>
    <w:p w14:paraId="0D24136A" w14:textId="77777777" w:rsidR="00804F1D" w:rsidRDefault="00804F1D" w:rsidP="00804F1D">
      <w:pPr>
        <w:widowControl/>
        <w:autoSpaceDE w:val="0"/>
        <w:autoSpaceDN w:val="0"/>
        <w:adjustRightInd w:val="0"/>
        <w:rPr>
          <w:rFonts w:cs="Arial"/>
          <w:snapToGrid/>
          <w:color w:val="000000"/>
          <w:lang w:val="en-US"/>
        </w:rPr>
      </w:pPr>
    </w:p>
    <w:p w14:paraId="3C09763E" w14:textId="77777777" w:rsidR="00804F1D" w:rsidRDefault="00804F1D" w:rsidP="00804F1D">
      <w:pPr>
        <w:widowControl/>
        <w:autoSpaceDE w:val="0"/>
        <w:autoSpaceDN w:val="0"/>
        <w:adjustRightInd w:val="0"/>
        <w:rPr>
          <w:rFonts w:cs="Arial"/>
          <w:snapToGrid/>
          <w:color w:val="000000"/>
          <w:lang w:val="en-US"/>
        </w:rPr>
      </w:pPr>
    </w:p>
    <w:p w14:paraId="5209ECDB" w14:textId="77777777" w:rsidR="00804F1D" w:rsidRDefault="00804F1D" w:rsidP="00804F1D">
      <w:pPr>
        <w:widowControl/>
        <w:autoSpaceDE w:val="0"/>
        <w:autoSpaceDN w:val="0"/>
        <w:adjustRightInd w:val="0"/>
        <w:rPr>
          <w:rFonts w:cs="Arial"/>
          <w:snapToGrid/>
          <w:color w:val="000000"/>
          <w:lang w:val="en-US"/>
        </w:rPr>
      </w:pPr>
    </w:p>
    <w:p w14:paraId="61D08092" w14:textId="77777777" w:rsidR="00804F1D" w:rsidRDefault="00804F1D" w:rsidP="00804F1D">
      <w:pPr>
        <w:widowControl/>
        <w:autoSpaceDE w:val="0"/>
        <w:autoSpaceDN w:val="0"/>
        <w:adjustRightInd w:val="0"/>
        <w:rPr>
          <w:rFonts w:cs="Arial"/>
          <w:snapToGrid/>
          <w:color w:val="000000"/>
          <w:lang w:val="en-US"/>
        </w:rPr>
      </w:pPr>
    </w:p>
    <w:p w14:paraId="16E15A47" w14:textId="77777777" w:rsidR="00804F1D" w:rsidRDefault="00804F1D" w:rsidP="00804F1D">
      <w:pPr>
        <w:widowControl/>
        <w:autoSpaceDE w:val="0"/>
        <w:autoSpaceDN w:val="0"/>
        <w:adjustRightInd w:val="0"/>
        <w:rPr>
          <w:rFonts w:cs="Arial"/>
          <w:snapToGrid/>
          <w:color w:val="000000"/>
          <w:lang w:val="en-US"/>
        </w:rPr>
      </w:pPr>
    </w:p>
    <w:p w14:paraId="5E510539" w14:textId="77777777" w:rsidR="00804F1D" w:rsidRDefault="00804F1D" w:rsidP="00804F1D">
      <w:pPr>
        <w:widowControl/>
        <w:autoSpaceDE w:val="0"/>
        <w:autoSpaceDN w:val="0"/>
        <w:adjustRightInd w:val="0"/>
        <w:rPr>
          <w:rFonts w:cs="Arial"/>
          <w:snapToGrid/>
          <w:color w:val="000000"/>
          <w:lang w:val="en-US"/>
        </w:rPr>
      </w:pPr>
    </w:p>
    <w:p w14:paraId="654234B8" w14:textId="77777777" w:rsidR="00804F1D" w:rsidRDefault="00804F1D" w:rsidP="00804F1D">
      <w:pPr>
        <w:widowControl/>
        <w:autoSpaceDE w:val="0"/>
        <w:autoSpaceDN w:val="0"/>
        <w:adjustRightInd w:val="0"/>
        <w:rPr>
          <w:rFonts w:cs="Arial"/>
          <w:snapToGrid/>
          <w:color w:val="000000"/>
          <w:lang w:val="en-US"/>
        </w:rPr>
      </w:pPr>
    </w:p>
    <w:p w14:paraId="37ED6EF4" w14:textId="77777777" w:rsidR="00804F1D" w:rsidRDefault="00804F1D" w:rsidP="00804F1D">
      <w:pPr>
        <w:widowControl/>
        <w:autoSpaceDE w:val="0"/>
        <w:autoSpaceDN w:val="0"/>
        <w:adjustRightInd w:val="0"/>
        <w:rPr>
          <w:rFonts w:cs="Arial"/>
          <w:snapToGrid/>
          <w:color w:val="000000"/>
          <w:lang w:val="en-US"/>
        </w:rPr>
      </w:pPr>
    </w:p>
    <w:p w14:paraId="2AC66700" w14:textId="77777777" w:rsidR="00804F1D" w:rsidRDefault="00804F1D" w:rsidP="00804F1D">
      <w:pPr>
        <w:widowControl/>
        <w:autoSpaceDE w:val="0"/>
        <w:autoSpaceDN w:val="0"/>
        <w:adjustRightInd w:val="0"/>
        <w:rPr>
          <w:rFonts w:cs="Arial"/>
          <w:snapToGrid/>
          <w:color w:val="000000"/>
          <w:lang w:val="en-US"/>
        </w:rPr>
      </w:pPr>
    </w:p>
    <w:p w14:paraId="186A351B" w14:textId="77777777" w:rsidR="00804F1D" w:rsidRDefault="00804F1D" w:rsidP="00804F1D">
      <w:pPr>
        <w:widowControl/>
        <w:autoSpaceDE w:val="0"/>
        <w:autoSpaceDN w:val="0"/>
        <w:adjustRightInd w:val="0"/>
        <w:rPr>
          <w:rFonts w:cs="Arial"/>
          <w:snapToGrid/>
          <w:color w:val="000000"/>
          <w:lang w:val="en-US"/>
        </w:rPr>
      </w:pPr>
    </w:p>
    <w:p w14:paraId="3D8418F0" w14:textId="77777777" w:rsidR="00804F1D" w:rsidRDefault="00804F1D" w:rsidP="00804F1D">
      <w:pPr>
        <w:widowControl/>
        <w:autoSpaceDE w:val="0"/>
        <w:autoSpaceDN w:val="0"/>
        <w:adjustRightInd w:val="0"/>
        <w:rPr>
          <w:rFonts w:cs="Arial"/>
          <w:snapToGrid/>
          <w:color w:val="000000"/>
          <w:lang w:val="en-US"/>
        </w:rPr>
      </w:pPr>
    </w:p>
    <w:p w14:paraId="0FBD77A5" w14:textId="77777777" w:rsidR="00804F1D" w:rsidRDefault="00804F1D" w:rsidP="00804F1D">
      <w:pPr>
        <w:widowControl/>
        <w:autoSpaceDE w:val="0"/>
        <w:autoSpaceDN w:val="0"/>
        <w:adjustRightInd w:val="0"/>
        <w:rPr>
          <w:rFonts w:cs="Arial"/>
          <w:snapToGrid/>
          <w:color w:val="000000"/>
          <w:lang w:val="en-US"/>
        </w:rPr>
      </w:pPr>
    </w:p>
    <w:p w14:paraId="72A3C137" w14:textId="77777777" w:rsidR="00804F1D" w:rsidRDefault="00804F1D" w:rsidP="00804F1D">
      <w:pPr>
        <w:widowControl/>
        <w:autoSpaceDE w:val="0"/>
        <w:autoSpaceDN w:val="0"/>
        <w:adjustRightInd w:val="0"/>
        <w:rPr>
          <w:rFonts w:cs="Arial"/>
          <w:snapToGrid/>
          <w:color w:val="000000"/>
          <w:lang w:val="en-US"/>
        </w:rPr>
      </w:pPr>
    </w:p>
    <w:p w14:paraId="0F3857BD" w14:textId="77777777" w:rsidR="00804F1D" w:rsidRDefault="00804F1D" w:rsidP="00804F1D">
      <w:pPr>
        <w:widowControl/>
        <w:autoSpaceDE w:val="0"/>
        <w:autoSpaceDN w:val="0"/>
        <w:adjustRightInd w:val="0"/>
        <w:rPr>
          <w:rFonts w:cs="Arial"/>
          <w:snapToGrid/>
          <w:color w:val="000000"/>
          <w:lang w:val="en-US"/>
        </w:rPr>
      </w:pPr>
    </w:p>
    <w:p w14:paraId="7F8AB1C4" w14:textId="77777777" w:rsidR="00804F1D" w:rsidRDefault="00804F1D" w:rsidP="00804F1D">
      <w:pPr>
        <w:widowControl/>
        <w:autoSpaceDE w:val="0"/>
        <w:autoSpaceDN w:val="0"/>
        <w:adjustRightInd w:val="0"/>
        <w:rPr>
          <w:rFonts w:cs="Arial"/>
          <w:snapToGrid/>
          <w:color w:val="000000"/>
          <w:lang w:val="en-US"/>
        </w:rPr>
      </w:pPr>
    </w:p>
    <w:p w14:paraId="06D2B0AE" w14:textId="77777777" w:rsidR="00804F1D" w:rsidRDefault="00804F1D" w:rsidP="00804F1D">
      <w:pPr>
        <w:widowControl/>
        <w:autoSpaceDE w:val="0"/>
        <w:autoSpaceDN w:val="0"/>
        <w:adjustRightInd w:val="0"/>
        <w:rPr>
          <w:rFonts w:cs="Arial"/>
          <w:snapToGrid/>
          <w:color w:val="000000"/>
          <w:lang w:val="en-US"/>
        </w:rPr>
      </w:pPr>
    </w:p>
    <w:p w14:paraId="5BD0BC15" w14:textId="77777777" w:rsidR="00804F1D" w:rsidRDefault="00804F1D" w:rsidP="00804F1D">
      <w:pPr>
        <w:widowControl/>
        <w:autoSpaceDE w:val="0"/>
        <w:autoSpaceDN w:val="0"/>
        <w:adjustRightInd w:val="0"/>
        <w:rPr>
          <w:rFonts w:cs="Arial"/>
          <w:snapToGrid/>
          <w:color w:val="000000"/>
          <w:lang w:val="en-US"/>
        </w:rPr>
      </w:pPr>
    </w:p>
    <w:p w14:paraId="71CC464C" w14:textId="77777777" w:rsidR="00804F1D" w:rsidRDefault="00804F1D" w:rsidP="00804F1D">
      <w:pPr>
        <w:widowControl/>
        <w:autoSpaceDE w:val="0"/>
        <w:autoSpaceDN w:val="0"/>
        <w:adjustRightInd w:val="0"/>
        <w:rPr>
          <w:rFonts w:cs="Arial"/>
          <w:snapToGrid/>
          <w:color w:val="000000"/>
          <w:lang w:val="en-US"/>
        </w:rPr>
      </w:pPr>
    </w:p>
    <w:p w14:paraId="44B1B530" w14:textId="77777777" w:rsidR="00804F1D" w:rsidRDefault="00804F1D" w:rsidP="00804F1D">
      <w:pPr>
        <w:widowControl/>
        <w:autoSpaceDE w:val="0"/>
        <w:autoSpaceDN w:val="0"/>
        <w:adjustRightInd w:val="0"/>
        <w:rPr>
          <w:rFonts w:cs="Arial"/>
          <w:snapToGrid/>
          <w:color w:val="000000"/>
          <w:lang w:val="en-US"/>
        </w:rPr>
      </w:pPr>
    </w:p>
    <w:p w14:paraId="7080DBB6" w14:textId="77777777" w:rsidR="00804F1D" w:rsidRDefault="00804F1D" w:rsidP="00804F1D">
      <w:pPr>
        <w:widowControl/>
        <w:autoSpaceDE w:val="0"/>
        <w:autoSpaceDN w:val="0"/>
        <w:adjustRightInd w:val="0"/>
        <w:rPr>
          <w:rFonts w:cs="Arial"/>
          <w:snapToGrid/>
          <w:color w:val="000000"/>
          <w:lang w:val="en-US"/>
        </w:rPr>
      </w:pPr>
    </w:p>
    <w:p w14:paraId="1A79B6D4" w14:textId="77777777" w:rsidR="00804F1D" w:rsidRDefault="00804F1D" w:rsidP="00804F1D">
      <w:pPr>
        <w:widowControl/>
        <w:autoSpaceDE w:val="0"/>
        <w:autoSpaceDN w:val="0"/>
        <w:adjustRightInd w:val="0"/>
        <w:rPr>
          <w:rFonts w:cs="Arial"/>
          <w:snapToGrid/>
          <w:color w:val="000000"/>
          <w:lang w:val="en-US"/>
        </w:rPr>
      </w:pPr>
    </w:p>
    <w:p w14:paraId="4A679119" w14:textId="77777777" w:rsidR="00804F1D" w:rsidRDefault="00804F1D" w:rsidP="00804F1D">
      <w:pPr>
        <w:widowControl/>
        <w:autoSpaceDE w:val="0"/>
        <w:autoSpaceDN w:val="0"/>
        <w:adjustRightInd w:val="0"/>
        <w:rPr>
          <w:rFonts w:cs="Arial"/>
          <w:snapToGrid/>
          <w:color w:val="000000"/>
          <w:lang w:val="en-US"/>
        </w:rPr>
      </w:pPr>
    </w:p>
    <w:p w14:paraId="02363AC3" w14:textId="77777777" w:rsidR="00804F1D" w:rsidRDefault="00804F1D" w:rsidP="00804F1D">
      <w:pPr>
        <w:widowControl/>
        <w:autoSpaceDE w:val="0"/>
        <w:autoSpaceDN w:val="0"/>
        <w:adjustRightInd w:val="0"/>
        <w:rPr>
          <w:rFonts w:cs="Arial"/>
          <w:snapToGrid/>
          <w:color w:val="000000"/>
          <w:lang w:val="en-US"/>
        </w:rPr>
      </w:pPr>
    </w:p>
    <w:p w14:paraId="7578F3AC" w14:textId="77777777" w:rsidR="00804F1D" w:rsidRDefault="00804F1D" w:rsidP="00804F1D">
      <w:pPr>
        <w:widowControl/>
        <w:autoSpaceDE w:val="0"/>
        <w:autoSpaceDN w:val="0"/>
        <w:adjustRightInd w:val="0"/>
        <w:rPr>
          <w:rFonts w:cs="Arial"/>
          <w:snapToGrid/>
          <w:color w:val="000000"/>
          <w:lang w:val="en-US"/>
        </w:rPr>
      </w:pPr>
    </w:p>
    <w:p w14:paraId="3C290D77" w14:textId="77777777" w:rsidR="00804F1D" w:rsidRDefault="00804F1D" w:rsidP="00804F1D">
      <w:pPr>
        <w:widowControl/>
        <w:autoSpaceDE w:val="0"/>
        <w:autoSpaceDN w:val="0"/>
        <w:adjustRightInd w:val="0"/>
        <w:rPr>
          <w:rFonts w:cs="Arial"/>
          <w:snapToGrid/>
          <w:color w:val="000000"/>
          <w:lang w:val="en-US"/>
        </w:rPr>
      </w:pPr>
    </w:p>
    <w:p w14:paraId="0DF66214" w14:textId="77777777" w:rsidR="00804F1D" w:rsidRPr="002F401D" w:rsidRDefault="00804F1D" w:rsidP="00804F1D">
      <w:pPr>
        <w:widowControl/>
        <w:autoSpaceDE w:val="0"/>
        <w:autoSpaceDN w:val="0"/>
        <w:adjustRightInd w:val="0"/>
        <w:rPr>
          <w:rFonts w:cs="Arial"/>
          <w:snapToGrid/>
          <w:color w:val="000000"/>
          <w:lang w:val="en-US"/>
        </w:rPr>
      </w:pPr>
    </w:p>
    <w:p w14:paraId="401D568F" w14:textId="77777777" w:rsidR="00804F1D" w:rsidRPr="002F401D" w:rsidRDefault="00804F1D" w:rsidP="00804F1D">
      <w:pPr>
        <w:widowControl/>
        <w:autoSpaceDE w:val="0"/>
        <w:autoSpaceDN w:val="0"/>
        <w:adjustRightInd w:val="0"/>
        <w:rPr>
          <w:rFonts w:cs="Arial"/>
          <w:snapToGrid/>
          <w:color w:val="000000"/>
          <w:lang w:val="en-US"/>
        </w:rPr>
      </w:pPr>
    </w:p>
    <w:p w14:paraId="408E75C1" w14:textId="77777777" w:rsidR="00804F1D" w:rsidRPr="002F401D" w:rsidRDefault="00804F1D" w:rsidP="00804F1D">
      <w:pPr>
        <w:widowControl/>
        <w:autoSpaceDE w:val="0"/>
        <w:autoSpaceDN w:val="0"/>
        <w:adjustRightInd w:val="0"/>
        <w:rPr>
          <w:rFonts w:cs="Arial"/>
          <w:snapToGrid/>
          <w:color w:val="000000"/>
          <w:lang w:val="en-US"/>
        </w:rPr>
      </w:pPr>
    </w:p>
    <w:p w14:paraId="344843BB" w14:textId="77777777" w:rsidR="00804F1D" w:rsidRPr="002F401D" w:rsidRDefault="00804F1D" w:rsidP="00804F1D">
      <w:pPr>
        <w:widowControl/>
        <w:autoSpaceDE w:val="0"/>
        <w:autoSpaceDN w:val="0"/>
        <w:adjustRightInd w:val="0"/>
        <w:rPr>
          <w:rFonts w:cs="Arial"/>
          <w:snapToGrid/>
          <w:color w:val="000000"/>
          <w:lang w:val="en-US"/>
        </w:rPr>
      </w:pPr>
    </w:p>
    <w:p w14:paraId="535B35DF" w14:textId="77777777" w:rsidR="00804F1D" w:rsidRPr="002F401D" w:rsidRDefault="00804F1D" w:rsidP="00804F1D">
      <w:pPr>
        <w:widowControl/>
        <w:autoSpaceDE w:val="0"/>
        <w:autoSpaceDN w:val="0"/>
        <w:adjustRightInd w:val="0"/>
        <w:rPr>
          <w:rFonts w:cs="Arial"/>
          <w:b/>
          <w:bCs/>
          <w:snapToGrid/>
          <w:color w:val="000000"/>
          <w:sz w:val="24"/>
          <w:szCs w:val="24"/>
          <w:lang w:val="en-US"/>
        </w:rPr>
      </w:pPr>
    </w:p>
    <w:p w14:paraId="6D2E9D27" w14:textId="77777777" w:rsidR="00804F1D" w:rsidRPr="002F401D" w:rsidRDefault="00804F1D" w:rsidP="00804F1D">
      <w:pPr>
        <w:widowControl/>
        <w:autoSpaceDE w:val="0"/>
        <w:autoSpaceDN w:val="0"/>
        <w:adjustRightInd w:val="0"/>
        <w:jc w:val="center"/>
        <w:rPr>
          <w:rFonts w:cs="Arial"/>
          <w:b/>
          <w:bCs/>
          <w:snapToGrid/>
          <w:color w:val="000000"/>
          <w:sz w:val="28"/>
          <w:szCs w:val="28"/>
          <w:lang w:val="en-US"/>
        </w:rPr>
      </w:pPr>
      <w:r w:rsidRPr="002F401D">
        <w:rPr>
          <w:rFonts w:cs="Arial"/>
          <w:b/>
          <w:bCs/>
          <w:snapToGrid/>
          <w:color w:val="000000"/>
          <w:sz w:val="28"/>
          <w:szCs w:val="28"/>
          <w:lang w:val="en-US"/>
        </w:rPr>
        <w:lastRenderedPageBreak/>
        <w:t>Bibliography</w:t>
      </w:r>
    </w:p>
    <w:p w14:paraId="304FC5A6" w14:textId="77777777" w:rsidR="00804F1D" w:rsidRPr="002F401D" w:rsidRDefault="00804F1D" w:rsidP="00804F1D">
      <w:pPr>
        <w:widowControl/>
        <w:autoSpaceDE w:val="0"/>
        <w:autoSpaceDN w:val="0"/>
        <w:adjustRightInd w:val="0"/>
        <w:rPr>
          <w:rFonts w:cs="Arial"/>
          <w:snapToGrid/>
          <w:color w:val="000000"/>
          <w:lang w:val="en-US"/>
        </w:rPr>
      </w:pPr>
    </w:p>
    <w:p w14:paraId="7F5E3B1B" w14:textId="77777777" w:rsidR="00804F1D" w:rsidRPr="002F40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KS ISO 9001, Quality systems — Model for quality assurance in design/development, production, installation and servicing.</w:t>
      </w:r>
    </w:p>
    <w:p w14:paraId="5D0E77CA" w14:textId="77777777" w:rsidR="00804F1D" w:rsidRPr="002F401D" w:rsidRDefault="00804F1D" w:rsidP="00804F1D">
      <w:pPr>
        <w:widowControl/>
        <w:autoSpaceDE w:val="0"/>
        <w:autoSpaceDN w:val="0"/>
        <w:adjustRightInd w:val="0"/>
        <w:rPr>
          <w:rFonts w:cs="Arial"/>
          <w:snapToGrid/>
          <w:color w:val="000000"/>
          <w:lang w:val="en-US"/>
        </w:rPr>
      </w:pPr>
    </w:p>
    <w:p w14:paraId="0F165953"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KS ISO 9002, Quality systems — Model for quality assurance in production, installation and servicing.</w:t>
      </w:r>
    </w:p>
    <w:p w14:paraId="676D8FEE" w14:textId="77777777" w:rsidR="00804F1D" w:rsidRPr="002F401D" w:rsidRDefault="00804F1D" w:rsidP="00804F1D">
      <w:pPr>
        <w:widowControl/>
        <w:autoSpaceDE w:val="0"/>
        <w:autoSpaceDN w:val="0"/>
        <w:adjustRightInd w:val="0"/>
        <w:rPr>
          <w:rFonts w:cs="Arial"/>
          <w:snapToGrid/>
          <w:color w:val="000000"/>
          <w:lang w:val="en-US"/>
        </w:rPr>
      </w:pPr>
    </w:p>
    <w:p w14:paraId="713781F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EN 45011, General criteria for certification bodies operating product certification.</w:t>
      </w:r>
    </w:p>
    <w:p w14:paraId="7980C447" w14:textId="77777777" w:rsidR="00804F1D" w:rsidRPr="002F401D" w:rsidRDefault="00804F1D" w:rsidP="00804F1D">
      <w:pPr>
        <w:widowControl/>
        <w:autoSpaceDE w:val="0"/>
        <w:autoSpaceDN w:val="0"/>
        <w:adjustRightInd w:val="0"/>
        <w:rPr>
          <w:rFonts w:cs="Arial"/>
          <w:snapToGrid/>
          <w:color w:val="000000"/>
          <w:lang w:val="en-US"/>
        </w:rPr>
      </w:pPr>
    </w:p>
    <w:p w14:paraId="5BF6CDCE"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EN 45012, General criteria for certification bodies operating quality system certification.</w:t>
      </w:r>
    </w:p>
    <w:p w14:paraId="264234F9" w14:textId="77777777" w:rsidR="00804F1D" w:rsidRPr="002F401D" w:rsidRDefault="00804F1D" w:rsidP="00804F1D">
      <w:pPr>
        <w:widowControl/>
        <w:autoSpaceDE w:val="0"/>
        <w:autoSpaceDN w:val="0"/>
        <w:adjustRightInd w:val="0"/>
        <w:rPr>
          <w:rFonts w:cs="Arial"/>
          <w:snapToGrid/>
          <w:color w:val="000000"/>
          <w:lang w:val="en-US"/>
        </w:rPr>
      </w:pPr>
    </w:p>
    <w:p w14:paraId="54F705D4"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KS ISO 2859-1:1989, Sampling procedures for inspection by attributes — Part 1: Sampling plans</w:t>
      </w:r>
    </w:p>
    <w:p w14:paraId="23A779E6"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indexed by acceptable quality level (AQL) for lot-by-lot inspection.</w:t>
      </w:r>
    </w:p>
    <w:p w14:paraId="6AFC24E6" w14:textId="77777777" w:rsidR="00804F1D" w:rsidRPr="002F401D" w:rsidRDefault="00804F1D" w:rsidP="00804F1D">
      <w:pPr>
        <w:widowControl/>
        <w:autoSpaceDE w:val="0"/>
        <w:autoSpaceDN w:val="0"/>
        <w:adjustRightInd w:val="0"/>
        <w:rPr>
          <w:rFonts w:cs="Arial"/>
          <w:snapToGrid/>
          <w:color w:val="000000"/>
          <w:lang w:val="en-US"/>
        </w:rPr>
      </w:pPr>
    </w:p>
    <w:p w14:paraId="66207C2B"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KS ISO 3951:1989, Sampling procedures and charts for inspections by variables for percent nonconforming.</w:t>
      </w:r>
    </w:p>
    <w:p w14:paraId="07487E20" w14:textId="77777777" w:rsidR="00804F1D" w:rsidRPr="002F401D" w:rsidRDefault="00804F1D" w:rsidP="00804F1D">
      <w:pPr>
        <w:widowControl/>
        <w:autoSpaceDE w:val="0"/>
        <w:autoSpaceDN w:val="0"/>
        <w:adjustRightInd w:val="0"/>
        <w:rPr>
          <w:rFonts w:cs="Arial"/>
          <w:snapToGrid/>
          <w:color w:val="000000"/>
          <w:lang w:val="en-US"/>
        </w:rPr>
      </w:pPr>
    </w:p>
    <w:p w14:paraId="031B58D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KS ISO 8402:1986, Quality — Vocabulary.</w:t>
      </w:r>
    </w:p>
    <w:p w14:paraId="4B2AC61B" w14:textId="77777777" w:rsidR="00804F1D" w:rsidRPr="002F401D" w:rsidRDefault="00804F1D" w:rsidP="00804F1D">
      <w:pPr>
        <w:widowControl/>
        <w:autoSpaceDE w:val="0"/>
        <w:autoSpaceDN w:val="0"/>
        <w:adjustRightInd w:val="0"/>
        <w:rPr>
          <w:rFonts w:cs="Arial"/>
          <w:snapToGrid/>
          <w:color w:val="000000"/>
          <w:lang w:val="en-US"/>
        </w:rPr>
      </w:pPr>
    </w:p>
    <w:p w14:paraId="42FEC989"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 xml:space="preserve">KS ISO 11673:1993, Determination of the fracture toughness of unplasticized </w:t>
      </w:r>
      <w:proofErr w:type="gramStart"/>
      <w:r w:rsidRPr="002F401D">
        <w:rPr>
          <w:rFonts w:cs="Arial"/>
          <w:snapToGrid/>
          <w:color w:val="000000"/>
          <w:lang w:val="en-US"/>
        </w:rPr>
        <w:t>poly(</w:t>
      </w:r>
      <w:proofErr w:type="gramEnd"/>
      <w:r w:rsidRPr="002F401D">
        <w:rPr>
          <w:rFonts w:cs="Arial"/>
          <w:snapToGrid/>
          <w:color w:val="000000"/>
          <w:lang w:val="en-US"/>
        </w:rPr>
        <w:t>vinyl chloride)</w:t>
      </w:r>
    </w:p>
    <w:p w14:paraId="43866170" w14:textId="77777777" w:rsidR="00804F1D" w:rsidRPr="002F401D" w:rsidRDefault="00804F1D" w:rsidP="00804F1D">
      <w:pPr>
        <w:widowControl/>
        <w:autoSpaceDE w:val="0"/>
        <w:autoSpaceDN w:val="0"/>
        <w:adjustRightInd w:val="0"/>
        <w:rPr>
          <w:rFonts w:cs="Arial"/>
          <w:snapToGrid/>
          <w:color w:val="000000"/>
          <w:lang w:val="en-US"/>
        </w:rPr>
      </w:pPr>
      <w:r w:rsidRPr="002F401D">
        <w:rPr>
          <w:rFonts w:cs="Arial"/>
          <w:snapToGrid/>
          <w:color w:val="000000"/>
          <w:lang w:val="en-US"/>
        </w:rPr>
        <w:t>(PVC-U) pipes.</w:t>
      </w:r>
    </w:p>
    <w:p w14:paraId="1554E945" w14:textId="77777777" w:rsidR="00804F1D" w:rsidRPr="002F401D" w:rsidRDefault="00804F1D" w:rsidP="00804F1D">
      <w:pPr>
        <w:widowControl/>
        <w:autoSpaceDE w:val="0"/>
        <w:autoSpaceDN w:val="0"/>
        <w:adjustRightInd w:val="0"/>
        <w:rPr>
          <w:rFonts w:cs="Arial"/>
          <w:snapToGrid/>
          <w:color w:val="000000"/>
          <w:lang w:val="en-US"/>
        </w:rPr>
      </w:pPr>
    </w:p>
    <w:p w14:paraId="7585BEE6" w14:textId="77777777" w:rsidR="00804F1D" w:rsidRDefault="00804F1D" w:rsidP="00804F1D">
      <w:pPr>
        <w:widowControl/>
        <w:autoSpaceDE w:val="0"/>
        <w:autoSpaceDN w:val="0"/>
        <w:adjustRightInd w:val="0"/>
        <w:jc w:val="both"/>
        <w:rPr>
          <w:rFonts w:cs="Arial"/>
          <w:snapToGrid/>
          <w:color w:val="000000"/>
          <w:lang w:val="en-US"/>
        </w:rPr>
      </w:pPr>
      <w:r w:rsidRPr="002F401D">
        <w:rPr>
          <w:rFonts w:cs="Arial"/>
          <w:snapToGrid/>
          <w:color w:val="000000"/>
          <w:lang w:val="en-US"/>
        </w:rPr>
        <w:t>Guide for the definition of factory production control and technical specifications for construction products (Construct 95/135 Rev. 1).</w:t>
      </w:r>
    </w:p>
    <w:p w14:paraId="26F97EA8" w14:textId="77777777" w:rsidR="00804F1D" w:rsidRDefault="00804F1D" w:rsidP="00804F1D">
      <w:pPr>
        <w:widowControl/>
        <w:autoSpaceDE w:val="0"/>
        <w:autoSpaceDN w:val="0"/>
        <w:adjustRightInd w:val="0"/>
        <w:jc w:val="both"/>
        <w:rPr>
          <w:rFonts w:cs="Arial"/>
          <w:snapToGrid/>
          <w:color w:val="000000"/>
          <w:lang w:val="en-US"/>
        </w:rPr>
      </w:pPr>
    </w:p>
    <w:p w14:paraId="4C7CCBAC" w14:textId="77777777" w:rsidR="00804F1D" w:rsidRPr="002F401D" w:rsidRDefault="00804F1D" w:rsidP="00804F1D">
      <w:pPr>
        <w:widowControl/>
        <w:autoSpaceDE w:val="0"/>
        <w:autoSpaceDN w:val="0"/>
        <w:adjustRightInd w:val="0"/>
        <w:jc w:val="both"/>
        <w:rPr>
          <w:rFonts w:cs="Arial"/>
          <w:snapToGrid/>
          <w:color w:val="000000"/>
          <w:lang w:val="en-US"/>
        </w:rPr>
      </w:pPr>
      <w:r>
        <w:rPr>
          <w:rFonts w:cs="Arial"/>
          <w:snapToGrid/>
          <w:color w:val="000000"/>
          <w:lang w:val="en-US"/>
        </w:rPr>
        <w:t xml:space="preserve">KS </w:t>
      </w:r>
      <w:proofErr w:type="gramStart"/>
      <w:r>
        <w:rPr>
          <w:rFonts w:cs="Arial"/>
          <w:snapToGrid/>
          <w:color w:val="000000"/>
          <w:lang w:val="en-US"/>
        </w:rPr>
        <w:t xml:space="preserve">2314:2011  </w:t>
      </w:r>
      <w:r w:rsidRPr="002F401D">
        <w:t>Plastic</w:t>
      </w:r>
      <w:proofErr w:type="gramEnd"/>
      <w:r w:rsidRPr="002F401D">
        <w:t xml:space="preserve"> piping systems for water supply — Unplasticized poly (vinyl chloride) (PVC-</w:t>
      </w:r>
      <w:proofErr w:type="gramStart"/>
      <w:r w:rsidRPr="002F401D">
        <w:t>U) —</w:t>
      </w:r>
      <w:proofErr w:type="gramEnd"/>
      <w:r w:rsidRPr="002F401D">
        <w:t xml:space="preserve"> Guidance for the assessment of conformity</w:t>
      </w:r>
    </w:p>
    <w:p w14:paraId="6A9E5AC0" w14:textId="77777777" w:rsidR="00804F1D" w:rsidRDefault="00804F1D" w:rsidP="00804F1D"/>
    <w:p w14:paraId="3F8E7283" w14:textId="77777777" w:rsidR="00094F28" w:rsidRDefault="00094F28"/>
    <w:sectPr w:rsidR="00094F28" w:rsidSect="00804F1D">
      <w:headerReference w:type="even" r:id="rId18"/>
      <w:headerReference w:type="default" r:id="rId19"/>
      <w:headerReference w:type="first" r:id="rId20"/>
      <w:footerReference w:type="first" r:id="rId21"/>
      <w:footnotePr>
        <w:numRestart w:val="eachPage"/>
      </w:footnotePr>
      <w:pgSz w:w="11908" w:h="16838"/>
      <w:pgMar w:top="1134" w:right="1134" w:bottom="1134" w:left="1134"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1DD9" w14:textId="77777777" w:rsidR="00804F1D" w:rsidRDefault="00804F1D" w:rsidP="00804F1D">
      <w:r>
        <w:separator/>
      </w:r>
    </w:p>
  </w:endnote>
  <w:endnote w:type="continuationSeparator" w:id="0">
    <w:p w14:paraId="212E25F6" w14:textId="77777777" w:rsidR="00804F1D" w:rsidRDefault="00804F1D" w:rsidP="0080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322F" w14:textId="77777777" w:rsidR="00804F1D" w:rsidRDefault="00804F1D" w:rsidP="0013570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B9F54A" w14:textId="77777777" w:rsidR="00804F1D" w:rsidRDefault="00804F1D" w:rsidP="0013570F">
    <w:pPr>
      <w:pStyle w:val="Footer"/>
      <w:tabs>
        <w:tab w:val="clear" w:pos="4153"/>
        <w:tab w:val="clear" w:pos="8306"/>
      </w:tabs>
      <w:ind w:right="142" w:firstLine="360"/>
      <w:jc w:val="right"/>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 KEBS 2009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8DFF" w14:textId="77777777" w:rsidR="00804F1D" w:rsidRDefault="00804F1D">
    <w:pPr>
      <w:pStyle w:val="Footer"/>
      <w:tabs>
        <w:tab w:val="clear" w:pos="4153"/>
        <w:tab w:val="clear" w:pos="8306"/>
      </w:tabs>
      <w:ind w:right="1"/>
    </w:pPr>
  </w:p>
  <w:p w14:paraId="646130D3" w14:textId="4F2B03E4" w:rsidR="00804F1D" w:rsidRDefault="00804F1D">
    <w:pPr>
      <w:pStyle w:val="Footer"/>
      <w:tabs>
        <w:tab w:val="clear" w:pos="4153"/>
        <w:tab w:val="clear" w:pos="8306"/>
      </w:tabs>
      <w:ind w:right="1"/>
    </w:pPr>
    <w:r w:rsidRPr="001E0C23">
      <w:t>© EAC 20</w:t>
    </w:r>
    <w:r>
      <w:t>2</w:t>
    </w:r>
    <w:r w:rsidR="008A46E7">
      <w:t>5</w:t>
    </w:r>
    <w:r w:rsidRPr="001E0C23">
      <w:t xml:space="preserve">                                                                                                                          </w:t>
    </w:r>
    <w:r>
      <w:t>First</w:t>
    </w:r>
    <w:r w:rsidRPr="001E0C23">
      <w:t xml:space="preserve"> Edition 20</w:t>
    </w:r>
    <w:r>
      <w:t>2</w:t>
    </w:r>
    <w:r w:rsidR="008A46E7">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E09" w14:textId="77777777" w:rsidR="00804F1D" w:rsidRDefault="00804F1D">
    <w:pPr>
      <w:pStyle w:val="Footer"/>
      <w:tabs>
        <w:tab w:val="clear" w:pos="4153"/>
        <w:tab w:val="clear" w:pos="8306"/>
      </w:tabs>
      <w:ind w:right="10"/>
    </w:pPr>
    <w:r>
      <w:rPr>
        <w:rFonts w:cs="Arial"/>
      </w:rPr>
      <w:t>©EAC 2024</w:t>
    </w:r>
    <w:r>
      <w:rPr>
        <w:rFonts w:cs="Arial"/>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r w:rsidRPr="002972C9">
      <w:rPr>
        <w:rFonts w:cs="Arial"/>
      </w:rPr>
      <w:t xml:space="preserve"> </w:t>
    </w:r>
    <w:r>
      <w:rPr>
        <w:rFonts w:cs="Arial"/>
      </w:rPr>
      <w:t>First Edition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FC65" w14:textId="03E363BE" w:rsidR="00804F1D" w:rsidRDefault="00804F1D">
    <w:pPr>
      <w:pStyle w:val="Footer"/>
      <w:tabs>
        <w:tab w:val="clear" w:pos="4153"/>
        <w:tab w:val="clear" w:pos="8306"/>
      </w:tabs>
      <w:ind w:right="1"/>
    </w:pPr>
    <w:r w:rsidRPr="0042504E">
      <w:t>© EAC 202</w:t>
    </w:r>
    <w:r w:rsidR="008A46E7">
      <w:t>5</w:t>
    </w:r>
    <w:r w:rsidRPr="0042504E">
      <w:t xml:space="preserve">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2084" w14:textId="77777777" w:rsidR="00804F1D" w:rsidRDefault="00804F1D" w:rsidP="00306BE4">
    <w:pPr>
      <w:pStyle w:val="Footer"/>
      <w:spacing w:before="540"/>
    </w:pPr>
    <w:r>
      <w:t>© EAC 2024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45AB" w14:textId="77777777" w:rsidR="00804F1D" w:rsidRDefault="00804F1D" w:rsidP="00804F1D">
      <w:r>
        <w:separator/>
      </w:r>
    </w:p>
  </w:footnote>
  <w:footnote w:type="continuationSeparator" w:id="0">
    <w:p w14:paraId="04925651" w14:textId="77777777" w:rsidR="00804F1D" w:rsidRDefault="00804F1D" w:rsidP="0080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774A" w14:textId="77777777" w:rsidR="00804F1D" w:rsidRDefault="003805E5">
    <w:pPr>
      <w:pStyle w:val="Header"/>
      <w:tabs>
        <w:tab w:val="clear" w:pos="8306"/>
      </w:tabs>
      <w:rPr>
        <w:b/>
        <w:bCs/>
        <w:sz w:val="28"/>
      </w:rPr>
    </w:pPr>
    <w:r>
      <w:rPr>
        <w:noProof/>
      </w:rPr>
      <w:pict w14:anchorId="7D0A1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79" o:spid="_x0000_s1026" type="#_x0000_t136" style="position:absolute;margin-left:0;margin-top:0;width:640.65pt;height:38.8pt;rotation:315;z-index:-251660800;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r w:rsidR="00804F1D">
      <w:rPr>
        <w:b/>
        <w:bCs/>
        <w:sz w:val="28"/>
      </w:rPr>
      <w:t>KS 2199: 2009</w:t>
    </w:r>
  </w:p>
  <w:p w14:paraId="75481FB9" w14:textId="77777777" w:rsidR="00804F1D" w:rsidRDefault="00804F1D">
    <w:pPr>
      <w:pStyle w:val="Header"/>
      <w:tabs>
        <w:tab w:val="clear" w:pos="8306"/>
      </w:tabs>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306BE4" w:rsidRPr="00117F23" w14:paraId="77CCD02F" w14:textId="77777777" w:rsidTr="00246E0B">
      <w:trPr>
        <w:trHeight w:val="1059"/>
      </w:trPr>
      <w:tc>
        <w:tcPr>
          <w:tcW w:w="2697" w:type="dxa"/>
        </w:tcPr>
        <w:p w14:paraId="7B2E8AE3" w14:textId="77777777" w:rsidR="00804F1D" w:rsidRDefault="00804F1D" w:rsidP="00306BE4">
          <w:pPr>
            <w:spacing w:before="120" w:after="160" w:line="259" w:lineRule="auto"/>
            <w:ind w:left="-58"/>
            <w:rPr>
              <w:rFonts w:ascii="Bookman Old Style" w:hAnsi="Bookman Old Style"/>
              <w:noProof/>
              <w:lang w:val="en-US"/>
            </w:rPr>
          </w:pPr>
          <w:r w:rsidRPr="00C604D6">
            <w:rPr>
              <w:rFonts w:ascii="Bookman Old Style" w:hAnsi="Bookman Old Style"/>
              <w:noProof/>
              <w:lang w:val="en-US" w:eastAsia="zh-TW"/>
            </w:rPr>
            <w:drawing>
              <wp:inline distT="0" distB="0" distL="0" distR="0" wp14:anchorId="5ADA41DE" wp14:editId="021DD438">
                <wp:extent cx="946150" cy="863600"/>
                <wp:effectExtent l="0" t="0" r="6350" b="0"/>
                <wp:docPr id="213384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568" w:type="dxa"/>
        </w:tcPr>
        <w:p w14:paraId="43931B94" w14:textId="4B5DF7DF" w:rsidR="00804F1D" w:rsidRPr="00306BE4" w:rsidRDefault="00804F1D" w:rsidP="00306BE4">
          <w:pPr>
            <w:pStyle w:val="Header"/>
            <w:tabs>
              <w:tab w:val="left" w:pos="2000"/>
              <w:tab w:val="left" w:pos="2050"/>
              <w:tab w:val="right" w:pos="9760"/>
            </w:tabs>
            <w:spacing w:before="240" w:after="240"/>
            <w:jc w:val="right"/>
            <w:rPr>
              <w:b/>
              <w:bCs/>
              <w:sz w:val="28"/>
              <w:szCs w:val="28"/>
            </w:rPr>
          </w:pPr>
          <w:r>
            <w:rPr>
              <w:b/>
              <w:bCs/>
              <w:sz w:val="28"/>
              <w:szCs w:val="28"/>
            </w:rPr>
            <w:t>DEAS</w:t>
          </w:r>
          <w:r w:rsidR="008A46E7">
            <w:rPr>
              <w:b/>
              <w:bCs/>
              <w:sz w:val="28"/>
              <w:szCs w:val="28"/>
            </w:rPr>
            <w:t xml:space="preserve"> 1251</w:t>
          </w:r>
          <w:r w:rsidRPr="00306BE4">
            <w:rPr>
              <w:b/>
              <w:bCs/>
              <w:sz w:val="28"/>
              <w:szCs w:val="28"/>
            </w:rPr>
            <w:t>:202</w:t>
          </w:r>
          <w:r>
            <w:rPr>
              <w:b/>
              <w:bCs/>
              <w:sz w:val="28"/>
              <w:szCs w:val="28"/>
            </w:rPr>
            <w:t>5</w:t>
          </w:r>
        </w:p>
        <w:p w14:paraId="7D95D301" w14:textId="77777777" w:rsidR="00804F1D" w:rsidRPr="00117F23" w:rsidRDefault="00804F1D" w:rsidP="00306BE4">
          <w:pPr>
            <w:pStyle w:val="Header"/>
            <w:tabs>
              <w:tab w:val="left" w:pos="2000"/>
              <w:tab w:val="left" w:pos="2050"/>
              <w:tab w:val="right" w:pos="9760"/>
            </w:tabs>
            <w:spacing w:before="240" w:after="240"/>
            <w:jc w:val="right"/>
          </w:pPr>
          <w:r w:rsidRPr="00117F23">
            <w:rPr>
              <w:b/>
              <w:bCs/>
              <w:sz w:val="24"/>
              <w:szCs w:val="24"/>
            </w:rPr>
            <w:t xml:space="preserve">ICS </w:t>
          </w:r>
        </w:p>
      </w:tc>
    </w:tr>
  </w:tbl>
  <w:p w14:paraId="075BA0FA" w14:textId="77777777" w:rsidR="00804F1D" w:rsidRDefault="003805E5">
    <w:pPr>
      <w:pStyle w:val="Header"/>
      <w:tabs>
        <w:tab w:val="clear" w:pos="4153"/>
        <w:tab w:val="clear" w:pos="8306"/>
      </w:tabs>
      <w:jc w:val="both"/>
      <w:rPr>
        <w:b/>
        <w:bCs/>
        <w:sz w:val="16"/>
      </w:rPr>
    </w:pPr>
    <w:r>
      <w:rPr>
        <w:noProof/>
      </w:rPr>
      <w:pict w14:anchorId="07316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0" o:spid="_x0000_s1027" type="#_x0000_t136" style="position:absolute;left:0;text-align:left;margin-left:0;margin-top:0;width:648.45pt;height:38.8pt;rotation:315;z-index:-251658752;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2972C9" w:rsidRPr="002972C9" w14:paraId="1CE5769B" w14:textId="77777777" w:rsidTr="00246E0B">
      <w:trPr>
        <w:trHeight w:val="1059"/>
      </w:trPr>
      <w:tc>
        <w:tcPr>
          <w:tcW w:w="2697" w:type="dxa"/>
        </w:tcPr>
        <w:p w14:paraId="74FE39A2" w14:textId="77777777" w:rsidR="00804F1D" w:rsidRDefault="00804F1D" w:rsidP="002972C9">
          <w:pPr>
            <w:spacing w:before="120" w:after="160" w:line="259" w:lineRule="auto"/>
            <w:ind w:left="-58"/>
            <w:rPr>
              <w:rFonts w:ascii="Bookman Old Style" w:hAnsi="Bookman Old Style"/>
              <w:noProof/>
              <w:lang w:val="en-US"/>
            </w:rPr>
          </w:pPr>
          <w:r w:rsidRPr="00C604D6">
            <w:rPr>
              <w:rFonts w:ascii="Bookman Old Style" w:hAnsi="Bookman Old Style"/>
              <w:noProof/>
              <w:lang w:val="en-US" w:eastAsia="zh-TW"/>
            </w:rPr>
            <w:drawing>
              <wp:inline distT="0" distB="0" distL="0" distR="0" wp14:anchorId="4D631167" wp14:editId="6C9F8AF0">
                <wp:extent cx="946150" cy="863600"/>
                <wp:effectExtent l="0" t="0" r="6350" b="0"/>
                <wp:docPr id="150754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568" w:type="dxa"/>
        </w:tcPr>
        <w:p w14:paraId="57F5E846" w14:textId="77777777" w:rsidR="00804F1D" w:rsidRPr="002972C9" w:rsidRDefault="00804F1D" w:rsidP="002972C9">
          <w:pPr>
            <w:pStyle w:val="Header"/>
            <w:tabs>
              <w:tab w:val="left" w:pos="2000"/>
              <w:tab w:val="left" w:pos="2050"/>
              <w:tab w:val="right" w:pos="9760"/>
            </w:tabs>
            <w:spacing w:before="240" w:after="240"/>
            <w:jc w:val="right"/>
            <w:rPr>
              <w:b/>
              <w:bCs/>
              <w:sz w:val="28"/>
              <w:szCs w:val="28"/>
            </w:rPr>
          </w:pPr>
          <w:r w:rsidRPr="002972C9">
            <w:rPr>
              <w:b/>
              <w:bCs/>
              <w:sz w:val="28"/>
              <w:szCs w:val="28"/>
            </w:rPr>
            <w:t>WD/TC 047/01:2024</w:t>
          </w:r>
        </w:p>
        <w:p w14:paraId="0FDC98FA" w14:textId="77777777" w:rsidR="00804F1D" w:rsidRPr="002972C9" w:rsidRDefault="00804F1D" w:rsidP="002972C9">
          <w:pPr>
            <w:pStyle w:val="Header"/>
            <w:tabs>
              <w:tab w:val="left" w:pos="2000"/>
              <w:tab w:val="left" w:pos="2050"/>
              <w:tab w:val="right" w:pos="9760"/>
            </w:tabs>
            <w:spacing w:before="240" w:after="240"/>
            <w:jc w:val="right"/>
            <w:rPr>
              <w:b/>
              <w:bCs/>
            </w:rPr>
          </w:pPr>
          <w:r w:rsidRPr="002972C9">
            <w:rPr>
              <w:b/>
              <w:bCs/>
              <w:sz w:val="24"/>
              <w:szCs w:val="24"/>
            </w:rPr>
            <w:t xml:space="preserve">ICS </w:t>
          </w:r>
        </w:p>
      </w:tc>
    </w:tr>
  </w:tbl>
  <w:p w14:paraId="2A03CC3C" w14:textId="77777777" w:rsidR="00804F1D" w:rsidRPr="002972C9" w:rsidRDefault="003805E5" w:rsidP="002972C9">
    <w:pPr>
      <w:pStyle w:val="Header"/>
    </w:pPr>
    <w:r>
      <w:rPr>
        <w:noProof/>
      </w:rPr>
      <w:pict w14:anchorId="0D68B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78" o:spid="_x0000_s1025" type="#_x0000_t136" style="position:absolute;margin-left:0;margin-top:0;width:640.65pt;height:38.8pt;rotation:315;z-index:-251662848;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78E1" w14:textId="77777777" w:rsidR="00804F1D" w:rsidRDefault="003805E5">
    <w:pPr>
      <w:pStyle w:val="Header"/>
    </w:pPr>
    <w:r>
      <w:rPr>
        <w:noProof/>
      </w:rPr>
      <w:pict w14:anchorId="056EB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2" o:spid="_x0000_s1029" type="#_x0000_t136" style="position:absolute;margin-left:0;margin-top:0;width:640.65pt;height:38.8pt;rotation:315;z-index:-251655680;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42504E" w:rsidRPr="00117F23" w14:paraId="1E96B8D4" w14:textId="77777777" w:rsidTr="00246E0B">
      <w:trPr>
        <w:trHeight w:val="1059"/>
      </w:trPr>
      <w:tc>
        <w:tcPr>
          <w:tcW w:w="2697" w:type="dxa"/>
        </w:tcPr>
        <w:p w14:paraId="4CFB1001" w14:textId="77777777" w:rsidR="00804F1D" w:rsidRDefault="00804F1D" w:rsidP="00306BE4">
          <w:pPr>
            <w:spacing w:before="120" w:after="160" w:line="259" w:lineRule="auto"/>
            <w:ind w:left="-58"/>
            <w:rPr>
              <w:rFonts w:ascii="Bookman Old Style" w:hAnsi="Bookman Old Style"/>
              <w:noProof/>
              <w:lang w:val="en-US"/>
            </w:rPr>
          </w:pPr>
        </w:p>
      </w:tc>
      <w:tc>
        <w:tcPr>
          <w:tcW w:w="7568" w:type="dxa"/>
        </w:tcPr>
        <w:p w14:paraId="56A1D0CD" w14:textId="0CCF838E" w:rsidR="00804F1D" w:rsidRPr="00306BE4" w:rsidRDefault="00804F1D" w:rsidP="00306BE4">
          <w:pPr>
            <w:pStyle w:val="Header"/>
            <w:tabs>
              <w:tab w:val="left" w:pos="2000"/>
              <w:tab w:val="left" w:pos="2050"/>
              <w:tab w:val="right" w:pos="9760"/>
            </w:tabs>
            <w:spacing w:before="240" w:after="240"/>
            <w:jc w:val="right"/>
            <w:rPr>
              <w:b/>
              <w:bCs/>
              <w:sz w:val="28"/>
              <w:szCs w:val="28"/>
            </w:rPr>
          </w:pPr>
          <w:r>
            <w:rPr>
              <w:b/>
              <w:bCs/>
              <w:sz w:val="28"/>
              <w:szCs w:val="28"/>
            </w:rPr>
            <w:t>DEAS</w:t>
          </w:r>
          <w:r w:rsidR="008A46E7">
            <w:rPr>
              <w:b/>
              <w:bCs/>
              <w:sz w:val="28"/>
              <w:szCs w:val="28"/>
            </w:rPr>
            <w:t xml:space="preserve"> 12</w:t>
          </w:r>
          <w:r>
            <w:rPr>
              <w:b/>
              <w:bCs/>
              <w:sz w:val="28"/>
              <w:szCs w:val="28"/>
            </w:rPr>
            <w:t>5</w:t>
          </w:r>
          <w:r w:rsidR="008A46E7">
            <w:rPr>
              <w:b/>
              <w:bCs/>
              <w:sz w:val="28"/>
              <w:szCs w:val="28"/>
            </w:rPr>
            <w:t>1</w:t>
          </w:r>
          <w:r w:rsidRPr="00306BE4">
            <w:rPr>
              <w:b/>
              <w:bCs/>
              <w:sz w:val="28"/>
              <w:szCs w:val="28"/>
            </w:rPr>
            <w:t>:202</w:t>
          </w:r>
          <w:r>
            <w:rPr>
              <w:b/>
              <w:bCs/>
              <w:sz w:val="28"/>
              <w:szCs w:val="28"/>
            </w:rPr>
            <w:t>5</w:t>
          </w:r>
        </w:p>
        <w:p w14:paraId="18D42B88" w14:textId="77777777" w:rsidR="00804F1D" w:rsidRPr="00117F23" w:rsidRDefault="00804F1D" w:rsidP="00306BE4">
          <w:pPr>
            <w:pStyle w:val="Header"/>
            <w:tabs>
              <w:tab w:val="left" w:pos="2000"/>
              <w:tab w:val="left" w:pos="2050"/>
              <w:tab w:val="right" w:pos="9760"/>
            </w:tabs>
            <w:spacing w:before="240" w:after="240"/>
            <w:jc w:val="right"/>
          </w:pPr>
        </w:p>
      </w:tc>
    </w:tr>
  </w:tbl>
  <w:p w14:paraId="173D6E3E" w14:textId="77777777" w:rsidR="00804F1D" w:rsidRDefault="003805E5">
    <w:pPr>
      <w:pStyle w:val="Header"/>
      <w:tabs>
        <w:tab w:val="clear" w:pos="4153"/>
        <w:tab w:val="clear" w:pos="8306"/>
      </w:tabs>
      <w:jc w:val="both"/>
      <w:rPr>
        <w:b/>
        <w:bCs/>
        <w:sz w:val="16"/>
      </w:rPr>
    </w:pPr>
    <w:r>
      <w:rPr>
        <w:noProof/>
      </w:rPr>
      <w:pict w14:anchorId="032A1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3" o:spid="_x0000_s1030" type="#_x0000_t136" style="position:absolute;left:0;text-align:left;margin-left:0;margin-top:0;width:648.45pt;height:38.8pt;rotation:315;z-index:-251654656;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B50F" w14:textId="77777777" w:rsidR="00804F1D" w:rsidRDefault="003805E5">
    <w:pPr>
      <w:pStyle w:val="Header"/>
    </w:pPr>
    <w:r>
      <w:rPr>
        <w:noProof/>
      </w:rPr>
      <w:pict w14:anchorId="01810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1" o:spid="_x0000_s1028" type="#_x0000_t136" style="position:absolute;margin-left:0;margin-top:0;width:640.65pt;height:38.8pt;rotation:315;z-index:-251656704;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3291" w14:textId="77777777" w:rsidR="00804F1D" w:rsidRDefault="003805E5">
    <w:pPr>
      <w:pStyle w:val="Header"/>
    </w:pPr>
    <w:r>
      <w:rPr>
        <w:noProof/>
      </w:rPr>
      <w:pict w14:anchorId="3FA20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5" o:spid="_x0000_s1032" type="#_x0000_t136" style="position:absolute;margin-left:0;margin-top:0;width:640.65pt;height:38.8pt;rotation:315;z-index:-251659776;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72F7" w14:textId="79BA9E26" w:rsidR="00804F1D" w:rsidRPr="00944F87" w:rsidRDefault="003805E5" w:rsidP="00944F87">
    <w:pPr>
      <w:pStyle w:val="Header"/>
      <w:rPr>
        <w:b/>
        <w:bCs/>
        <w:sz w:val="22"/>
        <w:szCs w:val="22"/>
      </w:rPr>
    </w:pPr>
    <w:r>
      <w:rPr>
        <w:noProof/>
      </w:rPr>
      <w:pict w14:anchorId="45F1C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6" o:spid="_x0000_s1033" type="#_x0000_t136" style="position:absolute;margin-left:0;margin-top:0;width:648.45pt;height:38.8pt;rotation:315;z-index:-251657728;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r w:rsidR="00804F1D" w:rsidRPr="00267E54">
      <w:rPr>
        <w:b/>
        <w:bCs/>
        <w:noProof/>
      </w:rPr>
      <w:t>DEAS</w:t>
    </w:r>
    <w:r w:rsidR="001B2106">
      <w:rPr>
        <w:b/>
        <w:bCs/>
        <w:sz w:val="22"/>
        <w:szCs w:val="22"/>
      </w:rPr>
      <w:t xml:space="preserve"> 12</w:t>
    </w:r>
    <w:r w:rsidR="00804F1D">
      <w:rPr>
        <w:b/>
        <w:bCs/>
        <w:sz w:val="22"/>
        <w:szCs w:val="22"/>
      </w:rPr>
      <w:t>5</w:t>
    </w:r>
    <w:r w:rsidR="001B2106">
      <w:rPr>
        <w:b/>
        <w:bCs/>
        <w:sz w:val="22"/>
        <w:szCs w:val="22"/>
      </w:rPr>
      <w:t>1</w:t>
    </w:r>
    <w:r w:rsidR="00804F1D" w:rsidRPr="00944F87">
      <w:rPr>
        <w:b/>
        <w:bCs/>
        <w:sz w:val="22"/>
        <w:szCs w:val="22"/>
      </w:rPr>
      <w:t>: 202</w:t>
    </w:r>
    <w:r w:rsidR="00804F1D">
      <w:rPr>
        <w:b/>
        <w:bCs/>
        <w:sz w:val="22"/>
        <w:szCs w:val="22"/>
      </w:rPr>
      <w:t>5</w:t>
    </w:r>
  </w:p>
  <w:p w14:paraId="7AB25FEB" w14:textId="77777777" w:rsidR="00804F1D" w:rsidRDefault="00804F1D">
    <w:pPr>
      <w:pStyle w:val="Header"/>
      <w:tabs>
        <w:tab w:val="clear" w:pos="4153"/>
        <w:tab w:val="clear" w:pos="8306"/>
      </w:tabs>
      <w:jc w:val="both"/>
      <w:rPr>
        <w:b/>
        <w:bCs/>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3" w:type="dxa"/>
      <w:jc w:val="center"/>
      <w:tblLayout w:type="fixed"/>
      <w:tblCellMar>
        <w:left w:w="0" w:type="dxa"/>
        <w:right w:w="0" w:type="dxa"/>
      </w:tblCellMar>
      <w:tblLook w:val="0000" w:firstRow="0" w:lastRow="0" w:firstColumn="0" w:lastColumn="0" w:noHBand="0" w:noVBand="0"/>
    </w:tblPr>
    <w:tblGrid>
      <w:gridCol w:w="48"/>
      <w:gridCol w:w="2697"/>
      <w:gridCol w:w="2642"/>
      <w:gridCol w:w="4366"/>
      <w:gridCol w:w="560"/>
    </w:tblGrid>
    <w:tr w:rsidR="00E94B0A" w:rsidRPr="00944F87" w14:paraId="4A644FB5" w14:textId="77777777" w:rsidTr="00E94B0A">
      <w:trPr>
        <w:gridAfter w:val="1"/>
        <w:wAfter w:w="560" w:type="dxa"/>
        <w:cantSplit/>
        <w:jc w:val="center"/>
      </w:trPr>
      <w:tc>
        <w:tcPr>
          <w:tcW w:w="5387" w:type="dxa"/>
          <w:gridSpan w:val="3"/>
          <w:tcBorders>
            <w:top w:val="single" w:sz="18" w:space="0" w:color="auto"/>
            <w:bottom w:val="single" w:sz="18" w:space="0" w:color="auto"/>
          </w:tcBorders>
        </w:tcPr>
        <w:p w14:paraId="09F7F70D" w14:textId="77777777" w:rsidR="00804F1D" w:rsidRPr="00944F87" w:rsidRDefault="00804F1D" w:rsidP="00E94B0A">
          <w:pPr>
            <w:pStyle w:val="Header"/>
            <w:spacing w:before="120" w:after="120" w:line="-230" w:lineRule="auto"/>
            <w:rPr>
              <w:b/>
              <w:bCs/>
              <w:sz w:val="22"/>
              <w:szCs w:val="22"/>
            </w:rPr>
          </w:pPr>
          <w:r w:rsidRPr="00944F87">
            <w:rPr>
              <w:b/>
              <w:bCs/>
              <w:sz w:val="22"/>
              <w:szCs w:val="22"/>
            </w:rPr>
            <w:t>DRAFT EAST AFRICAN STANDARD</w:t>
          </w:r>
        </w:p>
      </w:tc>
      <w:tc>
        <w:tcPr>
          <w:tcW w:w="4366" w:type="dxa"/>
          <w:tcBorders>
            <w:top w:val="single" w:sz="18" w:space="0" w:color="auto"/>
            <w:bottom w:val="single" w:sz="18" w:space="0" w:color="auto"/>
          </w:tcBorders>
        </w:tcPr>
        <w:p w14:paraId="08CD633A" w14:textId="26156F62" w:rsidR="00804F1D" w:rsidRPr="00944F87" w:rsidRDefault="00804F1D" w:rsidP="00E94B0A">
          <w:pPr>
            <w:pStyle w:val="Header"/>
            <w:spacing w:before="120" w:after="120" w:line="-230" w:lineRule="auto"/>
            <w:jc w:val="right"/>
            <w:rPr>
              <w:b/>
              <w:bCs/>
              <w:sz w:val="22"/>
              <w:szCs w:val="22"/>
            </w:rPr>
          </w:pPr>
          <w:r>
            <w:rPr>
              <w:b/>
              <w:bCs/>
              <w:sz w:val="22"/>
              <w:szCs w:val="22"/>
            </w:rPr>
            <w:t>DEAS</w:t>
          </w:r>
          <w:r w:rsidR="001B2106">
            <w:rPr>
              <w:b/>
              <w:bCs/>
              <w:sz w:val="22"/>
              <w:szCs w:val="22"/>
            </w:rPr>
            <w:t xml:space="preserve"> 12</w:t>
          </w:r>
          <w:r>
            <w:rPr>
              <w:b/>
              <w:bCs/>
              <w:sz w:val="22"/>
              <w:szCs w:val="22"/>
            </w:rPr>
            <w:t>5</w:t>
          </w:r>
          <w:r w:rsidR="001B2106">
            <w:rPr>
              <w:b/>
              <w:bCs/>
              <w:sz w:val="22"/>
              <w:szCs w:val="22"/>
            </w:rPr>
            <w:t>1</w:t>
          </w:r>
          <w:r w:rsidRPr="00944F87">
            <w:rPr>
              <w:b/>
              <w:bCs/>
              <w:sz w:val="22"/>
              <w:szCs w:val="22"/>
            </w:rPr>
            <w:t>:202</w:t>
          </w:r>
          <w:r>
            <w:rPr>
              <w:b/>
              <w:bCs/>
              <w:sz w:val="22"/>
              <w:szCs w:val="22"/>
            </w:rPr>
            <w:t>5</w:t>
          </w:r>
        </w:p>
      </w:tc>
    </w:tr>
    <w:tr w:rsidR="00306BE4" w:rsidRPr="002972C9" w14:paraId="2CF2E54D" w14:textId="77777777" w:rsidTr="00E94B0A">
      <w:tblPrEx>
        <w:jc w:val="left"/>
        <w:tblCellMar>
          <w:left w:w="108" w:type="dxa"/>
          <w:right w:w="108" w:type="dxa"/>
        </w:tblCellMar>
      </w:tblPrEx>
      <w:trPr>
        <w:gridBefore w:val="1"/>
        <w:wBefore w:w="48" w:type="dxa"/>
        <w:trHeight w:val="1059"/>
      </w:trPr>
      <w:tc>
        <w:tcPr>
          <w:tcW w:w="2697" w:type="dxa"/>
        </w:tcPr>
        <w:p w14:paraId="0552AFF8" w14:textId="77777777" w:rsidR="00804F1D" w:rsidRDefault="00804F1D" w:rsidP="002972C9">
          <w:pPr>
            <w:spacing w:before="120" w:after="160" w:line="259" w:lineRule="auto"/>
            <w:ind w:left="-58"/>
            <w:rPr>
              <w:rFonts w:ascii="Bookman Old Style" w:hAnsi="Bookman Old Style"/>
              <w:noProof/>
              <w:lang w:val="en-US"/>
            </w:rPr>
          </w:pPr>
        </w:p>
      </w:tc>
      <w:tc>
        <w:tcPr>
          <w:tcW w:w="7568" w:type="dxa"/>
          <w:gridSpan w:val="3"/>
        </w:tcPr>
        <w:p w14:paraId="50356F12" w14:textId="77777777" w:rsidR="00804F1D" w:rsidRPr="002972C9" w:rsidRDefault="00804F1D" w:rsidP="00944F87">
          <w:pPr>
            <w:pStyle w:val="Header"/>
            <w:tabs>
              <w:tab w:val="left" w:pos="2000"/>
              <w:tab w:val="left" w:pos="2050"/>
              <w:tab w:val="right" w:pos="9760"/>
            </w:tabs>
            <w:spacing w:before="240" w:after="240"/>
            <w:jc w:val="right"/>
            <w:rPr>
              <w:b/>
              <w:bCs/>
            </w:rPr>
          </w:pPr>
        </w:p>
      </w:tc>
    </w:tr>
  </w:tbl>
  <w:p w14:paraId="7D5373B1" w14:textId="77777777" w:rsidR="00804F1D" w:rsidRPr="002972C9" w:rsidRDefault="003805E5" w:rsidP="002972C9">
    <w:pPr>
      <w:pStyle w:val="Header"/>
    </w:pPr>
    <w:r>
      <w:rPr>
        <w:noProof/>
      </w:rPr>
      <w:pict w14:anchorId="66CE6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10084" o:spid="_x0000_s1031" type="#_x0000_t136" style="position:absolute;margin-left:0;margin-top:0;width:648.45pt;height:38.8pt;rotation:315;z-index:-251661824;mso-position-horizontal:center;mso-position-horizontal-relative:margin;mso-position-vertical:center;mso-position-vertical-relative:margin" o:allowincell="f" fillcolor="#00b050" stroked="f">
          <v:fill opacity=".5"/>
          <v:textpath style="font-family:&quot;Arial&quot;;font-size:1pt" string="DEAS 1251 PUBLIC REVIEW JAN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8B8"/>
    <w:multiLevelType w:val="singleLevel"/>
    <w:tmpl w:val="E53CC282"/>
    <w:lvl w:ilvl="0">
      <w:start w:val="1"/>
      <w:numFmt w:val="lowerLetter"/>
      <w:lvlText w:val="(%1)"/>
      <w:lvlJc w:val="left"/>
      <w:pPr>
        <w:tabs>
          <w:tab w:val="num" w:pos="735"/>
        </w:tabs>
        <w:ind w:left="735" w:hanging="375"/>
      </w:pPr>
      <w:rPr>
        <w:rFonts w:ascii="Arial" w:eastAsia="Times New Roman" w:hAnsi="Arial" w:cs="Arial"/>
      </w:rPr>
    </w:lvl>
  </w:abstractNum>
  <w:abstractNum w:abstractNumId="1" w15:restartNumberingAfterBreak="0">
    <w:nsid w:val="02E4120C"/>
    <w:multiLevelType w:val="singleLevel"/>
    <w:tmpl w:val="18247D20"/>
    <w:lvl w:ilvl="0">
      <w:start w:val="1"/>
      <w:numFmt w:val="lowerLetter"/>
      <w:lvlText w:val="(%1)"/>
      <w:lvlJc w:val="left"/>
      <w:pPr>
        <w:tabs>
          <w:tab w:val="num" w:pos="735"/>
        </w:tabs>
        <w:ind w:left="735" w:hanging="375"/>
      </w:pPr>
      <w:rPr>
        <w:rFonts w:ascii="Arial" w:eastAsia="Times New Roman" w:hAnsi="Arial" w:cs="Arial"/>
        <w:i/>
      </w:rPr>
    </w:lvl>
  </w:abstractNum>
  <w:abstractNum w:abstractNumId="2" w15:restartNumberingAfterBreak="0">
    <w:nsid w:val="062A275C"/>
    <w:multiLevelType w:val="hybridMultilevel"/>
    <w:tmpl w:val="5A1C4882"/>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40CA8"/>
    <w:multiLevelType w:val="multilevel"/>
    <w:tmpl w:val="59DA890E"/>
    <w:lvl w:ilvl="0">
      <w:start w:val="4"/>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1E65D1"/>
    <w:multiLevelType w:val="hybridMultilevel"/>
    <w:tmpl w:val="E6B65D50"/>
    <w:lvl w:ilvl="0" w:tplc="1F06B04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82744B"/>
    <w:multiLevelType w:val="singleLevel"/>
    <w:tmpl w:val="6818D0D2"/>
    <w:lvl w:ilvl="0">
      <w:start w:val="1"/>
      <w:numFmt w:val="lowerLetter"/>
      <w:lvlText w:val="(%1)"/>
      <w:lvlJc w:val="left"/>
      <w:pPr>
        <w:tabs>
          <w:tab w:val="num" w:pos="720"/>
        </w:tabs>
        <w:ind w:left="720" w:hanging="360"/>
      </w:pPr>
      <w:rPr>
        <w:rFonts w:ascii="Arial" w:eastAsia="Times New Roman" w:hAnsi="Arial" w:cs="Arial"/>
      </w:rPr>
    </w:lvl>
  </w:abstractNum>
  <w:abstractNum w:abstractNumId="6" w15:restartNumberingAfterBreak="0">
    <w:nsid w:val="0F474284"/>
    <w:multiLevelType w:val="multilevel"/>
    <w:tmpl w:val="7068CB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707BC1"/>
    <w:multiLevelType w:val="hybridMultilevel"/>
    <w:tmpl w:val="E04E9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050DE"/>
    <w:multiLevelType w:val="multilevel"/>
    <w:tmpl w:val="47FE5600"/>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8EC44BC"/>
    <w:multiLevelType w:val="hybridMultilevel"/>
    <w:tmpl w:val="C85CEA62"/>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15:restartNumberingAfterBreak="0">
    <w:nsid w:val="1B0E2600"/>
    <w:multiLevelType w:val="singleLevel"/>
    <w:tmpl w:val="02CCA946"/>
    <w:lvl w:ilvl="0">
      <w:start w:val="8"/>
      <w:numFmt w:val="decimal"/>
      <w:lvlText w:val="%1"/>
      <w:lvlJc w:val="left"/>
      <w:pPr>
        <w:tabs>
          <w:tab w:val="num" w:pos="4740"/>
        </w:tabs>
        <w:ind w:left="4740" w:hanging="2400"/>
      </w:pPr>
      <w:rPr>
        <w:rFonts w:hint="default"/>
      </w:rPr>
    </w:lvl>
  </w:abstractNum>
  <w:abstractNum w:abstractNumId="11" w15:restartNumberingAfterBreak="0">
    <w:nsid w:val="22A41939"/>
    <w:multiLevelType w:val="hybridMultilevel"/>
    <w:tmpl w:val="C4F8E4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5D3382"/>
    <w:multiLevelType w:val="hybridMultilevel"/>
    <w:tmpl w:val="F3E43D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5F5EBB"/>
    <w:multiLevelType w:val="singleLevel"/>
    <w:tmpl w:val="CB88AA48"/>
    <w:lvl w:ilvl="0">
      <w:start w:val="1"/>
      <w:numFmt w:val="decimal"/>
      <w:lvlText w:val="%1"/>
      <w:lvlJc w:val="left"/>
      <w:pPr>
        <w:tabs>
          <w:tab w:val="num" w:pos="3600"/>
        </w:tabs>
        <w:ind w:left="3600" w:hanging="1260"/>
      </w:pPr>
      <w:rPr>
        <w:rFonts w:hint="default"/>
      </w:rPr>
    </w:lvl>
  </w:abstractNum>
  <w:abstractNum w:abstractNumId="14" w15:restartNumberingAfterBreak="0">
    <w:nsid w:val="363F3C1E"/>
    <w:multiLevelType w:val="singleLevel"/>
    <w:tmpl w:val="AB16E350"/>
    <w:lvl w:ilvl="0">
      <w:start w:val="1"/>
      <w:numFmt w:val="lowerLetter"/>
      <w:lvlText w:val="(%1)"/>
      <w:lvlJc w:val="left"/>
      <w:pPr>
        <w:tabs>
          <w:tab w:val="num" w:pos="735"/>
        </w:tabs>
        <w:ind w:left="735" w:hanging="375"/>
      </w:pPr>
      <w:rPr>
        <w:rFonts w:ascii="Arial" w:eastAsia="Times New Roman" w:hAnsi="Arial" w:cs="Arial"/>
      </w:rPr>
    </w:lvl>
  </w:abstractNum>
  <w:abstractNum w:abstractNumId="15" w15:restartNumberingAfterBreak="0">
    <w:nsid w:val="38D3443F"/>
    <w:multiLevelType w:val="multilevel"/>
    <w:tmpl w:val="F2F406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35592"/>
    <w:multiLevelType w:val="hybridMultilevel"/>
    <w:tmpl w:val="52FC0F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43B5AB8"/>
    <w:multiLevelType w:val="hybridMultilevel"/>
    <w:tmpl w:val="A3C08D14"/>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D9568E"/>
    <w:multiLevelType w:val="hybridMultilevel"/>
    <w:tmpl w:val="83247E48"/>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937CCC"/>
    <w:multiLevelType w:val="singleLevel"/>
    <w:tmpl w:val="0409000F"/>
    <w:lvl w:ilvl="0">
      <w:start w:val="7"/>
      <w:numFmt w:val="decimal"/>
      <w:lvlText w:val="%1."/>
      <w:lvlJc w:val="left"/>
      <w:pPr>
        <w:tabs>
          <w:tab w:val="num" w:pos="360"/>
        </w:tabs>
        <w:ind w:left="360" w:hanging="360"/>
      </w:pPr>
      <w:rPr>
        <w:rFonts w:hint="default"/>
      </w:rPr>
    </w:lvl>
  </w:abstractNum>
  <w:abstractNum w:abstractNumId="20" w15:restartNumberingAfterBreak="0">
    <w:nsid w:val="57981DC9"/>
    <w:multiLevelType w:val="hybridMultilevel"/>
    <w:tmpl w:val="A7F031DA"/>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1B3D97"/>
    <w:multiLevelType w:val="hybridMultilevel"/>
    <w:tmpl w:val="4EAC9A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AC324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4BE0668"/>
    <w:multiLevelType w:val="singleLevel"/>
    <w:tmpl w:val="C92669A0"/>
    <w:lvl w:ilvl="0">
      <w:start w:val="12"/>
      <w:numFmt w:val="decimal"/>
      <w:lvlText w:val="%1."/>
      <w:lvlJc w:val="left"/>
      <w:pPr>
        <w:tabs>
          <w:tab w:val="num" w:pos="480"/>
        </w:tabs>
        <w:ind w:left="480" w:hanging="480"/>
      </w:pPr>
      <w:rPr>
        <w:rFonts w:hint="default"/>
      </w:rPr>
    </w:lvl>
  </w:abstractNum>
  <w:abstractNum w:abstractNumId="24" w15:restartNumberingAfterBreak="0">
    <w:nsid w:val="6B555FE1"/>
    <w:multiLevelType w:val="hybridMultilevel"/>
    <w:tmpl w:val="E6083F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6502A5"/>
    <w:multiLevelType w:val="hybridMultilevel"/>
    <w:tmpl w:val="9A0ADF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B333FD"/>
    <w:multiLevelType w:val="hybridMultilevel"/>
    <w:tmpl w:val="5B6220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0C7C11"/>
    <w:multiLevelType w:val="hybridMultilevel"/>
    <w:tmpl w:val="B24A5A34"/>
    <w:lvl w:ilvl="0" w:tplc="E5102C4C">
      <w:start w:val="1"/>
      <w:numFmt w:val="lowerLetter"/>
      <w:lvlText w:val="%1)"/>
      <w:lvlJc w:val="left"/>
      <w:pPr>
        <w:tabs>
          <w:tab w:val="num" w:pos="4680"/>
        </w:tabs>
        <w:ind w:left="4680" w:hanging="720"/>
      </w:pPr>
      <w:rPr>
        <w:rFonts w:hint="default"/>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8" w15:restartNumberingAfterBreak="0">
    <w:nsid w:val="73194EA0"/>
    <w:multiLevelType w:val="hybridMultilevel"/>
    <w:tmpl w:val="7D7C8002"/>
    <w:lvl w:ilvl="0" w:tplc="3B14FE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AAE3B46"/>
    <w:multiLevelType w:val="singleLevel"/>
    <w:tmpl w:val="22546846"/>
    <w:lvl w:ilvl="0">
      <w:start w:val="1"/>
      <w:numFmt w:val="lowerLetter"/>
      <w:lvlText w:val="(%1)"/>
      <w:lvlJc w:val="left"/>
      <w:pPr>
        <w:tabs>
          <w:tab w:val="num" w:pos="720"/>
        </w:tabs>
        <w:ind w:left="720" w:hanging="360"/>
      </w:pPr>
      <w:rPr>
        <w:rFonts w:ascii="Arial" w:eastAsia="Times New Roman" w:hAnsi="Arial" w:cs="Arial"/>
      </w:rPr>
    </w:lvl>
  </w:abstractNum>
  <w:abstractNum w:abstractNumId="30" w15:restartNumberingAfterBreak="0">
    <w:nsid w:val="7D656ED0"/>
    <w:multiLevelType w:val="hybridMultilevel"/>
    <w:tmpl w:val="E312C3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5346501">
    <w:abstractNumId w:val="27"/>
  </w:num>
  <w:num w:numId="2" w16cid:durableId="1526018448">
    <w:abstractNumId w:val="15"/>
  </w:num>
  <w:num w:numId="3" w16cid:durableId="324289308">
    <w:abstractNumId w:val="4"/>
  </w:num>
  <w:num w:numId="4" w16cid:durableId="1297758689">
    <w:abstractNumId w:val="28"/>
  </w:num>
  <w:num w:numId="5" w16cid:durableId="779033201">
    <w:abstractNumId w:val="21"/>
  </w:num>
  <w:num w:numId="6" w16cid:durableId="14425922">
    <w:abstractNumId w:val="17"/>
  </w:num>
  <w:num w:numId="7" w16cid:durableId="460273980">
    <w:abstractNumId w:val="8"/>
  </w:num>
  <w:num w:numId="8" w16cid:durableId="1663042081">
    <w:abstractNumId w:val="22"/>
  </w:num>
  <w:num w:numId="9" w16cid:durableId="1337423936">
    <w:abstractNumId w:val="5"/>
  </w:num>
  <w:num w:numId="10" w16cid:durableId="322052032">
    <w:abstractNumId w:val="19"/>
  </w:num>
  <w:num w:numId="11" w16cid:durableId="774641287">
    <w:abstractNumId w:val="1"/>
  </w:num>
  <w:num w:numId="12" w16cid:durableId="1844275313">
    <w:abstractNumId w:val="29"/>
  </w:num>
  <w:num w:numId="13" w16cid:durableId="393505756">
    <w:abstractNumId w:val="0"/>
  </w:num>
  <w:num w:numId="14" w16cid:durableId="670177842">
    <w:abstractNumId w:val="14"/>
  </w:num>
  <w:num w:numId="15" w16cid:durableId="545719599">
    <w:abstractNumId w:val="23"/>
  </w:num>
  <w:num w:numId="16" w16cid:durableId="352075608">
    <w:abstractNumId w:val="13"/>
  </w:num>
  <w:num w:numId="17" w16cid:durableId="1696345984">
    <w:abstractNumId w:val="10"/>
  </w:num>
  <w:num w:numId="18" w16cid:durableId="86661143">
    <w:abstractNumId w:val="9"/>
  </w:num>
  <w:num w:numId="19" w16cid:durableId="791939436">
    <w:abstractNumId w:val="30"/>
  </w:num>
  <w:num w:numId="20" w16cid:durableId="640306093">
    <w:abstractNumId w:val="3"/>
  </w:num>
  <w:num w:numId="21" w16cid:durableId="1853495742">
    <w:abstractNumId w:val="6"/>
  </w:num>
  <w:num w:numId="22" w16cid:durableId="886797150">
    <w:abstractNumId w:val="24"/>
  </w:num>
  <w:num w:numId="23" w16cid:durableId="800419276">
    <w:abstractNumId w:val="11"/>
  </w:num>
  <w:num w:numId="24" w16cid:durableId="1367438918">
    <w:abstractNumId w:val="26"/>
  </w:num>
  <w:num w:numId="25" w16cid:durableId="965425049">
    <w:abstractNumId w:val="18"/>
  </w:num>
  <w:num w:numId="26" w16cid:durableId="539169471">
    <w:abstractNumId w:val="20"/>
  </w:num>
  <w:num w:numId="27" w16cid:durableId="1486773214">
    <w:abstractNumId w:val="7"/>
  </w:num>
  <w:num w:numId="28" w16cid:durableId="522137679">
    <w:abstractNumId w:val="25"/>
  </w:num>
  <w:num w:numId="29" w16cid:durableId="313265892">
    <w:abstractNumId w:val="2"/>
  </w:num>
  <w:num w:numId="30" w16cid:durableId="1883638306">
    <w:abstractNumId w:val="12"/>
  </w:num>
  <w:num w:numId="31" w16cid:durableId="1987852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1D"/>
    <w:rsid w:val="00094F28"/>
    <w:rsid w:val="001B2106"/>
    <w:rsid w:val="001C5B61"/>
    <w:rsid w:val="003805E5"/>
    <w:rsid w:val="00681260"/>
    <w:rsid w:val="00804F1D"/>
    <w:rsid w:val="00886A85"/>
    <w:rsid w:val="008A46E7"/>
    <w:rsid w:val="00A02ADB"/>
    <w:rsid w:val="00E22692"/>
    <w:rsid w:val="00E3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A767"/>
  <w15:chartTrackingRefBased/>
  <w15:docId w15:val="{A62350CC-89F4-4F25-BD02-2F33D07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1D"/>
    <w:pPr>
      <w:widowControl w:val="0"/>
      <w:spacing w:after="0" w:line="240" w:lineRule="auto"/>
    </w:pPr>
    <w:rPr>
      <w:rFonts w:ascii="Arial" w:eastAsia="Times New Roman" w:hAnsi="Arial" w:cs="Times New Roman"/>
      <w:snapToGrid w:val="0"/>
      <w:kern w:val="0"/>
      <w:sz w:val="20"/>
      <w:szCs w:val="20"/>
      <w:lang w:val="en-GB"/>
      <w14:ligatures w14:val="none"/>
    </w:rPr>
  </w:style>
  <w:style w:type="paragraph" w:styleId="Heading1">
    <w:name w:val="heading 1"/>
    <w:basedOn w:val="Normal"/>
    <w:next w:val="Normal"/>
    <w:link w:val="Heading1Char"/>
    <w:qFormat/>
    <w:rsid w:val="00804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04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04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04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04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04F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04F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04F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04F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04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04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804F1D"/>
    <w:rPr>
      <w:rFonts w:eastAsiaTheme="majorEastAsia" w:cstheme="majorBidi"/>
      <w:i/>
      <w:iCs/>
      <w:color w:val="0F4761" w:themeColor="accent1" w:themeShade="BF"/>
    </w:rPr>
  </w:style>
  <w:style w:type="character" w:customStyle="1" w:styleId="Heading5Char">
    <w:name w:val="Heading 5 Char"/>
    <w:basedOn w:val="DefaultParagraphFont"/>
    <w:link w:val="Heading5"/>
    <w:rsid w:val="00804F1D"/>
    <w:rPr>
      <w:rFonts w:eastAsiaTheme="majorEastAsia" w:cstheme="majorBidi"/>
      <w:color w:val="0F4761" w:themeColor="accent1" w:themeShade="BF"/>
    </w:rPr>
  </w:style>
  <w:style w:type="character" w:customStyle="1" w:styleId="Heading6Char">
    <w:name w:val="Heading 6 Char"/>
    <w:basedOn w:val="DefaultParagraphFont"/>
    <w:link w:val="Heading6"/>
    <w:rsid w:val="00804F1D"/>
    <w:rPr>
      <w:rFonts w:eastAsiaTheme="majorEastAsia" w:cstheme="majorBidi"/>
      <w:i/>
      <w:iCs/>
      <w:color w:val="595959" w:themeColor="text1" w:themeTint="A6"/>
    </w:rPr>
  </w:style>
  <w:style w:type="character" w:customStyle="1" w:styleId="Heading7Char">
    <w:name w:val="Heading 7 Char"/>
    <w:basedOn w:val="DefaultParagraphFont"/>
    <w:link w:val="Heading7"/>
    <w:rsid w:val="00804F1D"/>
    <w:rPr>
      <w:rFonts w:eastAsiaTheme="majorEastAsia" w:cstheme="majorBidi"/>
      <w:color w:val="595959" w:themeColor="text1" w:themeTint="A6"/>
    </w:rPr>
  </w:style>
  <w:style w:type="character" w:customStyle="1" w:styleId="Heading8Char">
    <w:name w:val="Heading 8 Char"/>
    <w:basedOn w:val="DefaultParagraphFont"/>
    <w:link w:val="Heading8"/>
    <w:rsid w:val="00804F1D"/>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804F1D"/>
    <w:rPr>
      <w:rFonts w:eastAsiaTheme="majorEastAsia" w:cstheme="majorBidi"/>
      <w:color w:val="272727" w:themeColor="text1" w:themeTint="D8"/>
    </w:rPr>
  </w:style>
  <w:style w:type="paragraph" w:styleId="Title">
    <w:name w:val="Title"/>
    <w:basedOn w:val="Normal"/>
    <w:next w:val="Normal"/>
    <w:link w:val="TitleChar"/>
    <w:qFormat/>
    <w:rsid w:val="00804F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4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04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04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F1D"/>
    <w:pPr>
      <w:spacing w:before="160"/>
      <w:jc w:val="center"/>
    </w:pPr>
    <w:rPr>
      <w:i/>
      <w:iCs/>
      <w:color w:val="404040" w:themeColor="text1" w:themeTint="BF"/>
    </w:rPr>
  </w:style>
  <w:style w:type="character" w:customStyle="1" w:styleId="QuoteChar">
    <w:name w:val="Quote Char"/>
    <w:basedOn w:val="DefaultParagraphFont"/>
    <w:link w:val="Quote"/>
    <w:uiPriority w:val="29"/>
    <w:rsid w:val="00804F1D"/>
    <w:rPr>
      <w:i/>
      <w:iCs/>
      <w:color w:val="404040" w:themeColor="text1" w:themeTint="BF"/>
    </w:rPr>
  </w:style>
  <w:style w:type="paragraph" w:styleId="ListParagraph">
    <w:name w:val="List Paragraph"/>
    <w:basedOn w:val="Normal"/>
    <w:uiPriority w:val="34"/>
    <w:qFormat/>
    <w:rsid w:val="00804F1D"/>
    <w:pPr>
      <w:ind w:left="720"/>
      <w:contextualSpacing/>
    </w:pPr>
  </w:style>
  <w:style w:type="character" w:styleId="IntenseEmphasis">
    <w:name w:val="Intense Emphasis"/>
    <w:basedOn w:val="DefaultParagraphFont"/>
    <w:uiPriority w:val="21"/>
    <w:qFormat/>
    <w:rsid w:val="00804F1D"/>
    <w:rPr>
      <w:i/>
      <w:iCs/>
      <w:color w:val="0F4761" w:themeColor="accent1" w:themeShade="BF"/>
    </w:rPr>
  </w:style>
  <w:style w:type="paragraph" w:styleId="IntenseQuote">
    <w:name w:val="Intense Quote"/>
    <w:basedOn w:val="Normal"/>
    <w:next w:val="Normal"/>
    <w:link w:val="IntenseQuoteChar"/>
    <w:uiPriority w:val="30"/>
    <w:qFormat/>
    <w:rsid w:val="00804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F1D"/>
    <w:rPr>
      <w:i/>
      <w:iCs/>
      <w:color w:val="0F4761" w:themeColor="accent1" w:themeShade="BF"/>
    </w:rPr>
  </w:style>
  <w:style w:type="character" w:styleId="IntenseReference">
    <w:name w:val="Intense Reference"/>
    <w:basedOn w:val="DefaultParagraphFont"/>
    <w:uiPriority w:val="32"/>
    <w:qFormat/>
    <w:rsid w:val="00804F1D"/>
    <w:rPr>
      <w:b/>
      <w:bCs/>
      <w:smallCaps/>
      <w:color w:val="0F4761" w:themeColor="accent1" w:themeShade="BF"/>
      <w:spacing w:val="5"/>
    </w:rPr>
  </w:style>
  <w:style w:type="paragraph" w:styleId="BodyText2">
    <w:name w:val="Body Text 2"/>
    <w:basedOn w:val="Normal"/>
    <w:link w:val="BodyText2Char"/>
    <w:rsid w:val="00804F1D"/>
    <w:pPr>
      <w:widowControl/>
      <w:jc w:val="both"/>
    </w:pPr>
    <w:rPr>
      <w:sz w:val="24"/>
    </w:rPr>
  </w:style>
  <w:style w:type="character" w:customStyle="1" w:styleId="BodyText2Char">
    <w:name w:val="Body Text 2 Char"/>
    <w:basedOn w:val="DefaultParagraphFont"/>
    <w:link w:val="BodyText2"/>
    <w:rsid w:val="00804F1D"/>
    <w:rPr>
      <w:rFonts w:ascii="Arial" w:eastAsia="Times New Roman" w:hAnsi="Arial" w:cs="Times New Roman"/>
      <w:snapToGrid w:val="0"/>
      <w:kern w:val="0"/>
      <w:sz w:val="24"/>
      <w:szCs w:val="20"/>
      <w:lang w:val="en-GB"/>
      <w14:ligatures w14:val="none"/>
    </w:rPr>
  </w:style>
  <w:style w:type="paragraph" w:styleId="Footer">
    <w:name w:val="footer"/>
    <w:basedOn w:val="Normal"/>
    <w:link w:val="FooterChar"/>
    <w:uiPriority w:val="99"/>
    <w:rsid w:val="00804F1D"/>
    <w:pPr>
      <w:tabs>
        <w:tab w:val="center" w:pos="4153"/>
        <w:tab w:val="right" w:pos="8306"/>
      </w:tabs>
    </w:pPr>
  </w:style>
  <w:style w:type="character" w:customStyle="1" w:styleId="FooterChar">
    <w:name w:val="Footer Char"/>
    <w:basedOn w:val="DefaultParagraphFont"/>
    <w:link w:val="Footer"/>
    <w:uiPriority w:val="99"/>
    <w:rsid w:val="00804F1D"/>
    <w:rPr>
      <w:rFonts w:ascii="Arial" w:eastAsia="Times New Roman" w:hAnsi="Arial" w:cs="Times New Roman"/>
      <w:snapToGrid w:val="0"/>
      <w:kern w:val="0"/>
      <w:sz w:val="20"/>
      <w:szCs w:val="20"/>
      <w:lang w:val="en-GB"/>
      <w14:ligatures w14:val="none"/>
    </w:rPr>
  </w:style>
  <w:style w:type="character" w:styleId="PageNumber">
    <w:name w:val="page number"/>
    <w:basedOn w:val="DefaultParagraphFont"/>
    <w:rsid w:val="00804F1D"/>
  </w:style>
  <w:style w:type="paragraph" w:styleId="Header">
    <w:name w:val="header"/>
    <w:basedOn w:val="Normal"/>
    <w:link w:val="HeaderChar"/>
    <w:rsid w:val="00804F1D"/>
    <w:pPr>
      <w:tabs>
        <w:tab w:val="center" w:pos="4153"/>
        <w:tab w:val="right" w:pos="8306"/>
      </w:tabs>
    </w:pPr>
  </w:style>
  <w:style w:type="character" w:customStyle="1" w:styleId="HeaderChar">
    <w:name w:val="Header Char"/>
    <w:basedOn w:val="DefaultParagraphFont"/>
    <w:link w:val="Header"/>
    <w:rsid w:val="00804F1D"/>
    <w:rPr>
      <w:rFonts w:ascii="Arial" w:eastAsia="Times New Roman" w:hAnsi="Arial" w:cs="Times New Roman"/>
      <w:snapToGrid w:val="0"/>
      <w:kern w:val="0"/>
      <w:sz w:val="20"/>
      <w:szCs w:val="20"/>
      <w:lang w:val="en-GB"/>
      <w14:ligatures w14:val="none"/>
    </w:rPr>
  </w:style>
  <w:style w:type="paragraph" w:customStyle="1" w:styleId="zzCover">
    <w:name w:val="zzCover"/>
    <w:basedOn w:val="Normal"/>
    <w:rsid w:val="00804F1D"/>
    <w:pPr>
      <w:widowControl/>
      <w:spacing w:after="220" w:line="230" w:lineRule="atLeast"/>
      <w:jc w:val="right"/>
    </w:pPr>
    <w:rPr>
      <w:b/>
      <w:snapToGrid/>
      <w:color w:val="000000"/>
      <w:sz w:val="24"/>
    </w:rPr>
  </w:style>
  <w:style w:type="paragraph" w:customStyle="1" w:styleId="zzCopyright">
    <w:name w:val="zzCopyright"/>
    <w:basedOn w:val="Normal"/>
    <w:next w:val="Normal"/>
    <w:rsid w:val="00804F1D"/>
    <w:pPr>
      <w:widowControl/>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snapToGrid/>
      <w:color w:val="0000FF"/>
    </w:rPr>
  </w:style>
  <w:style w:type="paragraph" w:customStyle="1" w:styleId="zzForeword">
    <w:name w:val="zzForeword"/>
    <w:basedOn w:val="Normal"/>
    <w:next w:val="Normal"/>
    <w:rsid w:val="00804F1D"/>
    <w:pPr>
      <w:keepNext/>
      <w:pageBreakBefore/>
      <w:widowControl/>
      <w:suppressAutoHyphens/>
      <w:spacing w:before="960" w:after="310" w:line="310" w:lineRule="exact"/>
    </w:pPr>
    <w:rPr>
      <w:b/>
      <w:snapToGrid/>
      <w:color w:val="0000FF"/>
      <w:sz w:val="28"/>
    </w:rPr>
  </w:style>
  <w:style w:type="paragraph" w:customStyle="1" w:styleId="zzHelp">
    <w:name w:val="zzHelp"/>
    <w:basedOn w:val="Normal"/>
    <w:rsid w:val="00804F1D"/>
    <w:pPr>
      <w:widowControl/>
      <w:spacing w:after="240" w:line="230" w:lineRule="atLeast"/>
      <w:jc w:val="both"/>
    </w:pPr>
    <w:rPr>
      <w:snapToGrid/>
      <w:color w:val="008000"/>
    </w:rPr>
  </w:style>
  <w:style w:type="paragraph" w:customStyle="1" w:styleId="zzSTDTitle">
    <w:name w:val="zzSTDTitle"/>
    <w:basedOn w:val="Normal"/>
    <w:next w:val="Normal"/>
    <w:rsid w:val="00804F1D"/>
    <w:pPr>
      <w:widowControl/>
      <w:suppressAutoHyphens/>
      <w:spacing w:before="400" w:after="760" w:line="-350" w:lineRule="auto"/>
    </w:pPr>
    <w:rPr>
      <w:b/>
      <w:snapToGrid/>
      <w:color w:val="0000FF"/>
      <w:sz w:val="32"/>
    </w:rPr>
  </w:style>
  <w:style w:type="numbering" w:customStyle="1" w:styleId="NoList1">
    <w:name w:val="No List1"/>
    <w:next w:val="NoList"/>
    <w:uiPriority w:val="99"/>
    <w:semiHidden/>
    <w:rsid w:val="00804F1D"/>
  </w:style>
  <w:style w:type="paragraph" w:styleId="BodyText">
    <w:name w:val="Body Text"/>
    <w:basedOn w:val="Normal"/>
    <w:link w:val="BodyTextChar"/>
    <w:rsid w:val="00804F1D"/>
    <w:pPr>
      <w:widowControl/>
    </w:pPr>
    <w:rPr>
      <w:rFonts w:cs="Arial"/>
      <w:snapToGrid/>
      <w:sz w:val="22"/>
      <w:szCs w:val="24"/>
      <w:lang w:val="en-US"/>
    </w:rPr>
  </w:style>
  <w:style w:type="character" w:customStyle="1" w:styleId="BodyTextChar">
    <w:name w:val="Body Text Char"/>
    <w:basedOn w:val="DefaultParagraphFont"/>
    <w:link w:val="BodyText"/>
    <w:rsid w:val="00804F1D"/>
    <w:rPr>
      <w:rFonts w:ascii="Arial" w:eastAsia="Times New Roman" w:hAnsi="Arial" w:cs="Arial"/>
      <w:kern w:val="0"/>
      <w:szCs w:val="24"/>
      <w14:ligatures w14:val="none"/>
    </w:rPr>
  </w:style>
  <w:style w:type="paragraph" w:styleId="BodyTextIndent">
    <w:name w:val="Body Text Indent"/>
    <w:basedOn w:val="Normal"/>
    <w:link w:val="BodyTextIndentChar"/>
    <w:rsid w:val="00804F1D"/>
    <w:pPr>
      <w:widowControl/>
      <w:ind w:left="720" w:hanging="720"/>
    </w:pPr>
    <w:rPr>
      <w:rFonts w:cs="Arial"/>
      <w:snapToGrid/>
      <w:sz w:val="22"/>
      <w:szCs w:val="24"/>
      <w:lang w:val="en-US"/>
    </w:rPr>
  </w:style>
  <w:style w:type="character" w:customStyle="1" w:styleId="BodyTextIndentChar">
    <w:name w:val="Body Text Indent Char"/>
    <w:basedOn w:val="DefaultParagraphFont"/>
    <w:link w:val="BodyTextIndent"/>
    <w:rsid w:val="00804F1D"/>
    <w:rPr>
      <w:rFonts w:ascii="Arial" w:eastAsia="Times New Roman" w:hAnsi="Arial" w:cs="Arial"/>
      <w:kern w:val="0"/>
      <w:szCs w:val="24"/>
      <w14:ligatures w14:val="none"/>
    </w:rPr>
  </w:style>
  <w:style w:type="paragraph" w:styleId="BodyTextIndent2">
    <w:name w:val="Body Text Indent 2"/>
    <w:basedOn w:val="Normal"/>
    <w:link w:val="BodyTextIndent2Char"/>
    <w:rsid w:val="00804F1D"/>
    <w:pPr>
      <w:widowControl/>
      <w:ind w:left="540"/>
    </w:pPr>
    <w:rPr>
      <w:rFonts w:cs="Arial"/>
      <w:snapToGrid/>
      <w:szCs w:val="24"/>
      <w:lang w:val="en-US"/>
    </w:rPr>
  </w:style>
  <w:style w:type="character" w:customStyle="1" w:styleId="BodyTextIndent2Char">
    <w:name w:val="Body Text Indent 2 Char"/>
    <w:basedOn w:val="DefaultParagraphFont"/>
    <w:link w:val="BodyTextIndent2"/>
    <w:rsid w:val="00804F1D"/>
    <w:rPr>
      <w:rFonts w:ascii="Arial" w:eastAsia="Times New Roman" w:hAnsi="Arial" w:cs="Arial"/>
      <w:kern w:val="0"/>
      <w:sz w:val="20"/>
      <w:szCs w:val="24"/>
      <w14:ligatures w14:val="none"/>
    </w:rPr>
  </w:style>
  <w:style w:type="paragraph" w:styleId="BodyTextIndent3">
    <w:name w:val="Body Text Indent 3"/>
    <w:basedOn w:val="Normal"/>
    <w:link w:val="BodyTextIndent3Char"/>
    <w:rsid w:val="00804F1D"/>
    <w:pPr>
      <w:widowControl/>
      <w:spacing w:line="360" w:lineRule="auto"/>
      <w:ind w:left="720" w:hanging="720"/>
    </w:pPr>
    <w:rPr>
      <w:rFonts w:cs="Arial"/>
      <w:snapToGrid/>
      <w:szCs w:val="24"/>
      <w:lang w:val="en-US"/>
    </w:rPr>
  </w:style>
  <w:style w:type="character" w:customStyle="1" w:styleId="BodyTextIndent3Char">
    <w:name w:val="Body Text Indent 3 Char"/>
    <w:basedOn w:val="DefaultParagraphFont"/>
    <w:link w:val="BodyTextIndent3"/>
    <w:rsid w:val="00804F1D"/>
    <w:rPr>
      <w:rFonts w:ascii="Arial" w:eastAsia="Times New Roman" w:hAnsi="Arial" w:cs="Arial"/>
      <w:kern w:val="0"/>
      <w:sz w:val="20"/>
      <w:szCs w:val="24"/>
      <w14:ligatures w14:val="none"/>
    </w:rPr>
  </w:style>
  <w:style w:type="paragraph" w:styleId="BodyText3">
    <w:name w:val="Body Text 3"/>
    <w:basedOn w:val="Normal"/>
    <w:link w:val="BodyText3Char"/>
    <w:rsid w:val="00804F1D"/>
    <w:pPr>
      <w:widowControl/>
      <w:spacing w:after="120"/>
    </w:pPr>
    <w:rPr>
      <w:rFonts w:ascii="Times New Roman" w:hAnsi="Times New Roman"/>
      <w:snapToGrid/>
      <w:sz w:val="16"/>
      <w:szCs w:val="16"/>
      <w:lang w:val="en-US"/>
    </w:rPr>
  </w:style>
  <w:style w:type="character" w:customStyle="1" w:styleId="BodyText3Char">
    <w:name w:val="Body Text 3 Char"/>
    <w:basedOn w:val="DefaultParagraphFont"/>
    <w:link w:val="BodyText3"/>
    <w:rsid w:val="00804F1D"/>
    <w:rPr>
      <w:rFonts w:ascii="Times New Roman" w:eastAsia="Times New Roman" w:hAnsi="Times New Roman" w:cs="Times New Roman"/>
      <w:kern w:val="0"/>
      <w:sz w:val="16"/>
      <w:szCs w:val="16"/>
      <w14:ligatures w14:val="none"/>
    </w:rPr>
  </w:style>
  <w:style w:type="table" w:styleId="TableGrid">
    <w:name w:val="Table Grid"/>
    <w:basedOn w:val="TableNormal"/>
    <w:rsid w:val="00804F1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6"/>
    <w:rsid w:val="00804F1D"/>
    <w:pPr>
      <w:keepLines w:val="0"/>
      <w:tabs>
        <w:tab w:val="left" w:pos="567"/>
        <w:tab w:val="right" w:pos="8953"/>
      </w:tabs>
      <w:autoSpaceDE w:val="0"/>
      <w:autoSpaceDN w:val="0"/>
      <w:adjustRightInd w:val="0"/>
      <w:spacing w:before="0"/>
      <w:jc w:val="both"/>
    </w:pPr>
    <w:rPr>
      <w:rFonts w:ascii="Arial Narrow" w:eastAsia="SimSun" w:hAnsi="Arial Narrow" w:cs="Times New Roman"/>
      <w:b/>
      <w:bCs/>
      <w:i w:val="0"/>
      <w:iCs w:val="0"/>
      <w:color w:val="auto"/>
      <w:sz w:val="24"/>
      <w:szCs w:val="24"/>
    </w:rPr>
  </w:style>
  <w:style w:type="paragraph" w:styleId="FootnoteText">
    <w:name w:val="footnote text"/>
    <w:basedOn w:val="Normal"/>
    <w:link w:val="FootnoteTextChar"/>
    <w:semiHidden/>
    <w:rsid w:val="00804F1D"/>
    <w:pPr>
      <w:widowControl/>
    </w:pPr>
    <w:rPr>
      <w:rFonts w:ascii="Times New Roman" w:hAnsi="Times New Roman"/>
      <w:snapToGrid/>
      <w:lang w:val="en-US"/>
    </w:rPr>
  </w:style>
  <w:style w:type="character" w:customStyle="1" w:styleId="FootnoteTextChar">
    <w:name w:val="Footnote Text Char"/>
    <w:basedOn w:val="DefaultParagraphFont"/>
    <w:link w:val="FootnoteText"/>
    <w:semiHidden/>
    <w:rsid w:val="00804F1D"/>
    <w:rPr>
      <w:rFonts w:ascii="Times New Roman" w:eastAsia="Times New Roman" w:hAnsi="Times New Roman" w:cs="Times New Roman"/>
      <w:kern w:val="0"/>
      <w:sz w:val="20"/>
      <w:szCs w:val="20"/>
      <w14:ligatures w14:val="none"/>
    </w:rPr>
  </w:style>
  <w:style w:type="character" w:styleId="FootnoteReference">
    <w:name w:val="footnote reference"/>
    <w:semiHidden/>
    <w:rsid w:val="00804F1D"/>
    <w:rPr>
      <w:vertAlign w:val="superscript"/>
    </w:rPr>
  </w:style>
  <w:style w:type="character" w:styleId="Emphasis">
    <w:name w:val="Emphasis"/>
    <w:qFormat/>
    <w:rsid w:val="00804F1D"/>
    <w:rPr>
      <w:i/>
      <w:iCs/>
    </w:rPr>
  </w:style>
  <w:style w:type="paragraph" w:styleId="NormalWeb">
    <w:name w:val="Normal (Web)"/>
    <w:basedOn w:val="Normal"/>
    <w:rsid w:val="00804F1D"/>
    <w:pPr>
      <w:widowControl/>
      <w:spacing w:before="100" w:beforeAutospacing="1" w:after="100" w:afterAutospacing="1"/>
    </w:pPr>
    <w:rPr>
      <w:rFonts w:ascii="Times New Roman" w:hAnsi="Times New Roman"/>
      <w:snapToGrid/>
      <w:sz w:val="24"/>
      <w:szCs w:val="24"/>
      <w:lang w:val="en-US"/>
    </w:rPr>
  </w:style>
  <w:style w:type="paragraph" w:customStyle="1" w:styleId="CharChar">
    <w:name w:val="Char Char"/>
    <w:basedOn w:val="Normal"/>
    <w:rsid w:val="00804F1D"/>
    <w:pPr>
      <w:widowControl/>
      <w:spacing w:after="160" w:line="240" w:lineRule="exact"/>
    </w:pPr>
    <w:rPr>
      <w:snapToGrid/>
      <w:sz w:val="22"/>
      <w:szCs w:val="24"/>
      <w:lang w:val="en-ZA"/>
    </w:rPr>
  </w:style>
  <w:style w:type="character" w:customStyle="1" w:styleId="chreference">
    <w:name w:val="ch_reference"/>
    <w:basedOn w:val="DefaultParagraphFont"/>
    <w:rsid w:val="00804F1D"/>
  </w:style>
  <w:style w:type="paragraph" w:customStyle="1" w:styleId="364">
    <w:name w:val="364"/>
    <w:basedOn w:val="Normal"/>
    <w:rsid w:val="00804F1D"/>
    <w:pPr>
      <w:widowControl/>
      <w:spacing w:after="120"/>
      <w:jc w:val="center"/>
    </w:pPr>
    <w:rPr>
      <w:rFonts w:ascii="Times New Roman" w:hAnsi="Times New Roman"/>
      <w:b/>
      <w:snapToGrid/>
      <w:sz w:val="24"/>
    </w:rPr>
  </w:style>
  <w:style w:type="paragraph" w:styleId="Caption">
    <w:name w:val="caption"/>
    <w:basedOn w:val="Normal"/>
    <w:next w:val="Normal"/>
    <w:qFormat/>
    <w:rsid w:val="00804F1D"/>
    <w:pPr>
      <w:tabs>
        <w:tab w:val="left" w:pos="417"/>
        <w:tab w:val="center" w:pos="1247"/>
        <w:tab w:val="center" w:pos="1967"/>
        <w:tab w:val="left" w:pos="2365"/>
        <w:tab w:val="left" w:pos="3661"/>
        <w:tab w:val="left" w:pos="4457"/>
        <w:tab w:val="left" w:pos="5431"/>
        <w:tab w:val="left" w:pos="6420"/>
        <w:tab w:val="left" w:pos="6938"/>
      </w:tabs>
      <w:autoSpaceDE w:val="0"/>
      <w:autoSpaceDN w:val="0"/>
      <w:adjustRightInd w:val="0"/>
      <w:jc w:val="center"/>
    </w:pPr>
    <w:rPr>
      <w:rFonts w:cs="Arial"/>
      <w:b/>
      <w:bCs/>
      <w:snapToGrid/>
      <w:szCs w:val="24"/>
    </w:rPr>
  </w:style>
  <w:style w:type="character" w:styleId="Hyperlink">
    <w:name w:val="Hyperlink"/>
    <w:rsid w:val="00804F1D"/>
    <w:rPr>
      <w:color w:val="0000FF"/>
      <w:u w:val="single"/>
    </w:rPr>
  </w:style>
  <w:style w:type="paragraph" w:customStyle="1" w:styleId="h2">
    <w:name w:val="h2"/>
    <w:basedOn w:val="Normal"/>
    <w:rsid w:val="00804F1D"/>
    <w:pPr>
      <w:autoSpaceDE w:val="0"/>
      <w:autoSpaceDN w:val="0"/>
      <w:adjustRightInd w:val="0"/>
      <w:jc w:val="both"/>
    </w:pPr>
    <w:rPr>
      <w:rFonts w:ascii="Arial Narrow" w:eastAsia="SimSun" w:hAnsi="Arial Narrow"/>
      <w:b/>
      <w:snapToGrid/>
      <w:sz w:val="22"/>
      <w:szCs w:val="24"/>
    </w:rPr>
  </w:style>
  <w:style w:type="paragraph" w:styleId="TOC1">
    <w:name w:val="toc 1"/>
    <w:basedOn w:val="Normal"/>
    <w:next w:val="Normal"/>
    <w:autoRedefine/>
    <w:rsid w:val="00804F1D"/>
    <w:pPr>
      <w:widowControl/>
    </w:pPr>
    <w:rPr>
      <w:rFonts w:ascii="Times New Roman" w:eastAsia="SimSun" w:hAnsi="Times New Roman"/>
      <w:snapToGrid/>
      <w:sz w:val="24"/>
      <w:szCs w:val="24"/>
      <w:lang w:val="en-US"/>
    </w:rPr>
  </w:style>
  <w:style w:type="paragraph" w:styleId="TOC2">
    <w:name w:val="toc 2"/>
    <w:basedOn w:val="Normal"/>
    <w:next w:val="Normal"/>
    <w:autoRedefine/>
    <w:rsid w:val="00804F1D"/>
    <w:pPr>
      <w:widowControl/>
      <w:ind w:left="240"/>
    </w:pPr>
    <w:rPr>
      <w:rFonts w:ascii="Times New Roman" w:eastAsia="SimSun" w:hAnsi="Times New Roman"/>
      <w:snapToGrid/>
      <w:sz w:val="24"/>
      <w:szCs w:val="24"/>
      <w:lang w:val="en-US"/>
    </w:rPr>
  </w:style>
  <w:style w:type="paragraph" w:styleId="TOC3">
    <w:name w:val="toc 3"/>
    <w:basedOn w:val="Normal"/>
    <w:next w:val="Normal"/>
    <w:autoRedefine/>
    <w:rsid w:val="00804F1D"/>
    <w:pPr>
      <w:widowControl/>
      <w:ind w:left="480"/>
    </w:pPr>
    <w:rPr>
      <w:rFonts w:ascii="Times New Roman" w:eastAsia="SimSun" w:hAnsi="Times New Roman"/>
      <w:snapToGrid/>
      <w:sz w:val="24"/>
      <w:szCs w:val="24"/>
      <w:lang w:val="en-US"/>
    </w:rPr>
  </w:style>
  <w:style w:type="paragraph" w:styleId="TOC4">
    <w:name w:val="toc 4"/>
    <w:basedOn w:val="Normal"/>
    <w:next w:val="Normal"/>
    <w:autoRedefine/>
    <w:rsid w:val="00804F1D"/>
    <w:pPr>
      <w:widowControl/>
      <w:ind w:left="720"/>
    </w:pPr>
    <w:rPr>
      <w:rFonts w:ascii="Times New Roman" w:eastAsia="SimSun" w:hAnsi="Times New Roman"/>
      <w:snapToGrid/>
      <w:sz w:val="24"/>
      <w:szCs w:val="24"/>
      <w:lang w:val="en-US"/>
    </w:rPr>
  </w:style>
  <w:style w:type="paragraph" w:styleId="TOC5">
    <w:name w:val="toc 5"/>
    <w:basedOn w:val="Normal"/>
    <w:next w:val="Normal"/>
    <w:autoRedefine/>
    <w:rsid w:val="00804F1D"/>
    <w:pPr>
      <w:widowControl/>
      <w:ind w:left="960"/>
    </w:pPr>
    <w:rPr>
      <w:rFonts w:ascii="Times New Roman" w:eastAsia="SimSun" w:hAnsi="Times New Roman"/>
      <w:snapToGrid/>
      <w:sz w:val="24"/>
      <w:szCs w:val="24"/>
      <w:lang w:val="en-US"/>
    </w:rPr>
  </w:style>
  <w:style w:type="paragraph" w:styleId="TOC6">
    <w:name w:val="toc 6"/>
    <w:basedOn w:val="Normal"/>
    <w:next w:val="Normal"/>
    <w:autoRedefine/>
    <w:rsid w:val="00804F1D"/>
    <w:pPr>
      <w:widowControl/>
      <w:ind w:left="1200"/>
    </w:pPr>
    <w:rPr>
      <w:rFonts w:ascii="Times New Roman" w:eastAsia="SimSun" w:hAnsi="Times New Roman"/>
      <w:snapToGrid/>
      <w:sz w:val="24"/>
      <w:szCs w:val="24"/>
      <w:lang w:val="en-US"/>
    </w:rPr>
  </w:style>
  <w:style w:type="paragraph" w:styleId="TOC7">
    <w:name w:val="toc 7"/>
    <w:basedOn w:val="Normal"/>
    <w:next w:val="Normal"/>
    <w:autoRedefine/>
    <w:rsid w:val="00804F1D"/>
    <w:pPr>
      <w:widowControl/>
      <w:ind w:left="1440"/>
    </w:pPr>
    <w:rPr>
      <w:rFonts w:ascii="Times New Roman" w:eastAsia="SimSun" w:hAnsi="Times New Roman"/>
      <w:snapToGrid/>
      <w:sz w:val="24"/>
      <w:szCs w:val="24"/>
      <w:lang w:val="en-US"/>
    </w:rPr>
  </w:style>
  <w:style w:type="paragraph" w:styleId="TOC8">
    <w:name w:val="toc 8"/>
    <w:basedOn w:val="Normal"/>
    <w:next w:val="Normal"/>
    <w:autoRedefine/>
    <w:rsid w:val="00804F1D"/>
    <w:pPr>
      <w:widowControl/>
      <w:ind w:left="1680"/>
    </w:pPr>
    <w:rPr>
      <w:rFonts w:ascii="Times New Roman" w:eastAsia="SimSun" w:hAnsi="Times New Roman"/>
      <w:snapToGrid/>
      <w:sz w:val="24"/>
      <w:szCs w:val="24"/>
      <w:lang w:val="en-US"/>
    </w:rPr>
  </w:style>
  <w:style w:type="paragraph" w:styleId="TOC9">
    <w:name w:val="toc 9"/>
    <w:basedOn w:val="Normal"/>
    <w:next w:val="Normal"/>
    <w:autoRedefine/>
    <w:rsid w:val="00804F1D"/>
    <w:pPr>
      <w:widowControl/>
      <w:ind w:left="1920"/>
    </w:pPr>
    <w:rPr>
      <w:rFonts w:ascii="Times New Roman" w:eastAsia="SimSun" w:hAnsi="Times New Roman"/>
      <w:snapToGrid/>
      <w:sz w:val="24"/>
      <w:szCs w:val="24"/>
      <w:lang w:val="en-US"/>
    </w:rPr>
  </w:style>
  <w:style w:type="character" w:customStyle="1" w:styleId="technicalcommitteestandardslist-content1">
    <w:name w:val="technicalcommitteestandardslist-content1"/>
    <w:rsid w:val="00804F1D"/>
    <w:rPr>
      <w:rFonts w:ascii="Verdana" w:hAnsi="Verdana" w:hint="default"/>
      <w:color w:val="002597"/>
      <w:sz w:val="14"/>
      <w:szCs w:val="14"/>
    </w:rPr>
  </w:style>
  <w:style w:type="paragraph" w:customStyle="1" w:styleId="verdana2">
    <w:name w:val="verdana2"/>
    <w:basedOn w:val="Normal"/>
    <w:rsid w:val="00804F1D"/>
    <w:pPr>
      <w:widowControl/>
      <w:spacing w:before="100" w:beforeAutospacing="1" w:after="100" w:afterAutospacing="1"/>
    </w:pPr>
    <w:rPr>
      <w:rFonts w:ascii="Verdana" w:hAnsi="Verdana"/>
      <w:snapToGrid/>
      <w:sz w:val="14"/>
      <w:szCs w:val="14"/>
    </w:rPr>
  </w:style>
  <w:style w:type="character" w:styleId="FollowedHyperlink">
    <w:name w:val="FollowedHyperlink"/>
    <w:rsid w:val="00804F1D"/>
    <w:rPr>
      <w:color w:val="800080"/>
      <w:u w:val="single"/>
    </w:rPr>
  </w:style>
  <w:style w:type="paragraph" w:styleId="PlainText">
    <w:name w:val="Plain Text"/>
    <w:basedOn w:val="Normal"/>
    <w:link w:val="PlainTextChar"/>
    <w:rsid w:val="00804F1D"/>
    <w:pPr>
      <w:widowControl/>
    </w:pPr>
    <w:rPr>
      <w:rFonts w:ascii="Courier New" w:hAnsi="Courier New"/>
      <w:snapToGrid/>
      <w:lang w:val="en-US"/>
    </w:rPr>
  </w:style>
  <w:style w:type="character" w:customStyle="1" w:styleId="PlainTextChar">
    <w:name w:val="Plain Text Char"/>
    <w:basedOn w:val="DefaultParagraphFont"/>
    <w:link w:val="PlainText"/>
    <w:rsid w:val="00804F1D"/>
    <w:rPr>
      <w:rFonts w:ascii="Courier New" w:eastAsia="Times New Roman" w:hAnsi="Courier New" w:cs="Times New Roman"/>
      <w:kern w:val="0"/>
      <w:sz w:val="20"/>
      <w:szCs w:val="20"/>
      <w14:ligatures w14:val="none"/>
    </w:rPr>
  </w:style>
  <w:style w:type="paragraph" w:styleId="BalloonText">
    <w:name w:val="Balloon Text"/>
    <w:basedOn w:val="Normal"/>
    <w:link w:val="BalloonTextChar"/>
    <w:uiPriority w:val="99"/>
    <w:unhideWhenUsed/>
    <w:rsid w:val="00804F1D"/>
    <w:pPr>
      <w:widowControl/>
    </w:pPr>
    <w:rPr>
      <w:rFonts w:ascii="Tahoma" w:eastAsia="Calibri" w:hAnsi="Tahoma" w:cs="Tahoma"/>
      <w:snapToGrid/>
      <w:sz w:val="16"/>
      <w:szCs w:val="16"/>
      <w:lang w:val="en-US"/>
    </w:rPr>
  </w:style>
  <w:style w:type="character" w:customStyle="1" w:styleId="BalloonTextChar">
    <w:name w:val="Balloon Text Char"/>
    <w:basedOn w:val="DefaultParagraphFont"/>
    <w:link w:val="BalloonText"/>
    <w:uiPriority w:val="99"/>
    <w:rsid w:val="00804F1D"/>
    <w:rPr>
      <w:rFonts w:ascii="Tahoma" w:eastAsia="Calibri" w:hAnsi="Tahoma" w:cs="Tahoma"/>
      <w:kern w:val="0"/>
      <w:sz w:val="16"/>
      <w:szCs w:val="16"/>
      <w14:ligatures w14:val="none"/>
    </w:rPr>
  </w:style>
  <w:style w:type="numbering" w:customStyle="1" w:styleId="NoList2">
    <w:name w:val="No List2"/>
    <w:next w:val="NoList"/>
    <w:uiPriority w:val="99"/>
    <w:semiHidden/>
    <w:unhideWhenUsed/>
    <w:rsid w:val="00804F1D"/>
  </w:style>
  <w:style w:type="paragraph" w:customStyle="1" w:styleId="msonormal0">
    <w:name w:val="msonormal"/>
    <w:basedOn w:val="Normal"/>
    <w:rsid w:val="00804F1D"/>
    <w:pPr>
      <w:widowControl/>
      <w:spacing w:before="100" w:beforeAutospacing="1" w:after="100" w:afterAutospacing="1"/>
    </w:pPr>
    <w:rPr>
      <w:rFonts w:ascii="Times New Roman" w:hAnsi="Times New Roman"/>
      <w:snapToGrid/>
      <w:sz w:val="24"/>
      <w:szCs w:val="24"/>
      <w:lang w:val="en-US"/>
    </w:rPr>
  </w:style>
  <w:style w:type="paragraph" w:styleId="Revision">
    <w:name w:val="Revision"/>
    <w:hidden/>
    <w:uiPriority w:val="99"/>
    <w:semiHidden/>
    <w:rsid w:val="00804F1D"/>
    <w:pPr>
      <w:spacing w:after="0" w:line="240" w:lineRule="auto"/>
    </w:pPr>
    <w:rPr>
      <w:rFonts w:ascii="Arial" w:eastAsia="Times New Roman" w:hAnsi="Arial" w:cs="Times New Roman"/>
      <w:snapToGrid w:val="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19E1-6EED-497B-AEE0-D7967DC6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5023</Words>
  <Characters>28634</Characters>
  <Application>Microsoft Office Word</Application>
  <DocSecurity>0</DocSecurity>
  <Lines>238</Lines>
  <Paragraphs>67</Paragraphs>
  <ScaleCrop>false</ScaleCrop>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4</cp:revision>
  <dcterms:created xsi:type="dcterms:W3CDTF">2024-12-10T13:46:00Z</dcterms:created>
  <dcterms:modified xsi:type="dcterms:W3CDTF">2025-01-22T05:57:00Z</dcterms:modified>
</cp:coreProperties>
</file>